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95" w:rsidRPr="00B707E8" w:rsidRDefault="007B0E36" w:rsidP="00007E6C">
      <w:pPr>
        <w:jc w:val="center"/>
        <w:rPr>
          <w:b/>
        </w:rPr>
      </w:pPr>
      <w:bookmarkStart w:id="0" w:name="_GoBack"/>
      <w:bookmarkEnd w:id="0"/>
      <w:r w:rsidRPr="00B707E8">
        <w:rPr>
          <w:b/>
        </w:rPr>
        <w:t>STANDARDIZED CHECKLIST FOR OTOSCOPY PERFORMANCE EVALUATION (SCOPE)</w:t>
      </w:r>
    </w:p>
    <w:p w:rsidR="00007E6C" w:rsidRDefault="00007E6C" w:rsidP="00007E6C">
      <w:pPr>
        <w:jc w:val="center"/>
        <w:rPr>
          <w:b/>
          <w:sz w:val="18"/>
        </w:rPr>
      </w:pPr>
    </w:p>
    <w:p w:rsidR="0021524D" w:rsidRPr="00202F48" w:rsidRDefault="0021524D" w:rsidP="0021524D">
      <w:pPr>
        <w:rPr>
          <w:b/>
          <w:sz w:val="18"/>
        </w:rPr>
      </w:pPr>
      <w:r w:rsidRPr="00202F48">
        <w:rPr>
          <w:sz w:val="18"/>
        </w:rPr>
        <w:t xml:space="preserve">Trainee Name/ID </w:t>
      </w:r>
      <w:r w:rsidRPr="00202F48">
        <w:rPr>
          <w:sz w:val="18"/>
          <w:u w:val="single"/>
        </w:rPr>
        <w:tab/>
      </w:r>
      <w:r w:rsidRPr="00202F48">
        <w:rPr>
          <w:sz w:val="18"/>
          <w:u w:val="single"/>
        </w:rPr>
        <w:tab/>
      </w:r>
      <w:r w:rsidRPr="00202F48">
        <w:rPr>
          <w:sz w:val="18"/>
          <w:u w:val="single"/>
        </w:rPr>
        <w:tab/>
      </w:r>
      <w:r w:rsidRPr="00202F48">
        <w:rPr>
          <w:sz w:val="18"/>
          <w:u w:val="single"/>
        </w:rPr>
        <w:tab/>
      </w:r>
      <w:r w:rsidRPr="00202F48">
        <w:rPr>
          <w:b/>
          <w:sz w:val="18"/>
        </w:rPr>
        <w:t xml:space="preserve">     </w:t>
      </w:r>
    </w:p>
    <w:p w:rsidR="0021524D" w:rsidRPr="00202F48" w:rsidRDefault="0021524D" w:rsidP="0021524D">
      <w:pPr>
        <w:rPr>
          <w:sz w:val="18"/>
          <w:u w:val="single"/>
        </w:rPr>
      </w:pPr>
      <w:r w:rsidRPr="00202F48">
        <w:rPr>
          <w:sz w:val="18"/>
        </w:rPr>
        <w:t xml:space="preserve">Assessor Name </w:t>
      </w:r>
      <w:r w:rsidRPr="00202F48">
        <w:rPr>
          <w:sz w:val="18"/>
          <w:u w:val="single"/>
        </w:rPr>
        <w:tab/>
      </w:r>
      <w:r w:rsidRPr="00202F48">
        <w:rPr>
          <w:sz w:val="18"/>
          <w:u w:val="single"/>
        </w:rPr>
        <w:tab/>
      </w:r>
      <w:r w:rsidRPr="00202F48">
        <w:rPr>
          <w:sz w:val="18"/>
          <w:u w:val="single"/>
        </w:rPr>
        <w:tab/>
      </w:r>
      <w:r w:rsidRPr="00202F48">
        <w:rPr>
          <w:sz w:val="18"/>
          <w:u w:val="single"/>
        </w:rPr>
        <w:tab/>
      </w:r>
    </w:p>
    <w:p w:rsidR="0021524D" w:rsidRPr="00202F48" w:rsidRDefault="0021524D" w:rsidP="0021524D">
      <w:pPr>
        <w:rPr>
          <w:sz w:val="18"/>
          <w:u w:val="single"/>
        </w:rPr>
      </w:pPr>
      <w:r w:rsidRPr="00202F48">
        <w:rPr>
          <w:sz w:val="18"/>
        </w:rPr>
        <w:t xml:space="preserve">Examination Date </w:t>
      </w:r>
      <w:r w:rsidRPr="00202F48">
        <w:rPr>
          <w:sz w:val="18"/>
          <w:u w:val="single"/>
        </w:rPr>
        <w:tab/>
      </w:r>
      <w:r w:rsidRPr="00202F48">
        <w:rPr>
          <w:sz w:val="18"/>
          <w:u w:val="single"/>
        </w:rPr>
        <w:tab/>
      </w:r>
      <w:r w:rsidRPr="00202F48">
        <w:rPr>
          <w:sz w:val="18"/>
          <w:u w:val="single"/>
        </w:rPr>
        <w:tab/>
      </w:r>
      <w:r w:rsidRPr="00202F48">
        <w:rPr>
          <w:sz w:val="18"/>
          <w:u w:val="single"/>
        </w:rPr>
        <w:tab/>
      </w:r>
    </w:p>
    <w:p w:rsidR="0021524D" w:rsidRDefault="0021524D" w:rsidP="0021524D">
      <w:pPr>
        <w:rPr>
          <w:sz w:val="18"/>
          <w:u w:val="single"/>
        </w:rPr>
      </w:pPr>
      <w:r w:rsidRPr="00202F48">
        <w:rPr>
          <w:sz w:val="18"/>
        </w:rPr>
        <w:t>Patient Age</w:t>
      </w:r>
      <w:r w:rsidRPr="00202F48">
        <w:rPr>
          <w:sz w:val="18"/>
          <w:u w:val="single"/>
        </w:rPr>
        <w:tab/>
      </w:r>
      <w:r w:rsidRPr="00202F48">
        <w:rPr>
          <w:sz w:val="18"/>
          <w:u w:val="single"/>
        </w:rPr>
        <w:tab/>
      </w:r>
    </w:p>
    <w:p w:rsidR="00325A75" w:rsidRDefault="00325A75" w:rsidP="007C7CDA">
      <w:pPr>
        <w:pStyle w:val="CommentText"/>
        <w:rPr>
          <w:u w:val="single"/>
        </w:rPr>
      </w:pPr>
    </w:p>
    <w:p w:rsidR="0042517E" w:rsidRDefault="0042517E" w:rsidP="007C7CDA">
      <w:pPr>
        <w:pStyle w:val="CommentText"/>
      </w:pPr>
      <w:r>
        <w:t xml:space="preserve">The instrument can be used divided into </w:t>
      </w:r>
      <w:r w:rsidR="007A1E8F">
        <w:t>4</w:t>
      </w:r>
      <w:r>
        <w:t xml:space="preserve"> sections.  Each section </w:t>
      </w:r>
      <w:r w:rsidR="008D6503">
        <w:t>h</w:t>
      </w:r>
      <w:r>
        <w:t xml:space="preserve">as been evaluated independently and </w:t>
      </w:r>
      <w:r w:rsidR="00672650">
        <w:t xml:space="preserve">may </w:t>
      </w:r>
      <w:r>
        <w:t>be used independently for teaching and assessment purposes.</w:t>
      </w:r>
    </w:p>
    <w:p w:rsidR="0042517E" w:rsidRDefault="0042517E" w:rsidP="007C7CDA">
      <w:pPr>
        <w:pStyle w:val="CommentText"/>
      </w:pPr>
    </w:p>
    <w:p w:rsidR="006276E0" w:rsidRPr="00CE0FA2" w:rsidRDefault="006276E0" w:rsidP="007C7CDA">
      <w:pPr>
        <w:pStyle w:val="CommentText"/>
      </w:pPr>
    </w:p>
    <w:p w:rsidR="0009598D" w:rsidRPr="00CE0FA2" w:rsidRDefault="0009598D" w:rsidP="007C7CDA">
      <w:pPr>
        <w:pStyle w:val="CommentText"/>
        <w:rPr>
          <w:b/>
          <w:u w:val="single"/>
        </w:rPr>
      </w:pPr>
      <w:r w:rsidRPr="00FF0378">
        <w:rPr>
          <w:b/>
          <w:u w:val="single"/>
        </w:rPr>
        <w:t>GENERAL EXAM</w:t>
      </w:r>
    </w:p>
    <w:p w:rsidR="00B255B0" w:rsidRDefault="00B255B0" w:rsidP="007C7CDA">
      <w:pPr>
        <w:pStyle w:val="CommentText"/>
        <w:rPr>
          <w:i/>
          <w:color w:val="FF0000"/>
        </w:rPr>
      </w:pPr>
      <w:r w:rsidRPr="005C3EDA">
        <w:rPr>
          <w:i/>
          <w:color w:val="FF0000"/>
        </w:rPr>
        <w:t xml:space="preserve">This section is intended to assess </w:t>
      </w:r>
      <w:r w:rsidR="00175A74">
        <w:rPr>
          <w:i/>
          <w:color w:val="FF0000"/>
        </w:rPr>
        <w:t xml:space="preserve">the ability of the trainee to accurately inform the caregiver about the otoscopic portion of the physical exam.   This discussion encourages good communication with the caregiver as well as addresses some of the challenges that frequently occur during otoscopy.  </w:t>
      </w:r>
    </w:p>
    <w:p w:rsidR="00226E8D" w:rsidRDefault="00226E8D" w:rsidP="007C7CDA">
      <w:pPr>
        <w:pStyle w:val="CommentText"/>
        <w:rPr>
          <w:color w:val="FF0000"/>
        </w:rPr>
      </w:pPr>
      <w:r>
        <w:rPr>
          <w:color w:val="FF0000"/>
        </w:rPr>
        <w:t>Maximum points=12</w:t>
      </w:r>
    </w:p>
    <w:p w:rsidR="0009598D" w:rsidRPr="00CE0FA2" w:rsidRDefault="0009598D" w:rsidP="007C7CDA">
      <w:pPr>
        <w:pStyle w:val="CommentText"/>
        <w:rPr>
          <w:color w:val="FF0000"/>
        </w:rPr>
      </w:pPr>
    </w:p>
    <w:p w:rsidR="00B255B0" w:rsidRPr="006276E0" w:rsidRDefault="0009598D" w:rsidP="007C7CDA">
      <w:pPr>
        <w:pStyle w:val="CommentText"/>
        <w:rPr>
          <w:sz w:val="20"/>
          <w:u w:val="single"/>
        </w:rPr>
      </w:pPr>
      <w:r w:rsidRPr="006276E0">
        <w:rPr>
          <w:sz w:val="20"/>
          <w:u w:val="single"/>
        </w:rPr>
        <w:t xml:space="preserve">DISCUSSION WITH CAREGIVER </w:t>
      </w:r>
    </w:p>
    <w:p w:rsidR="009C6B2F" w:rsidRPr="006276E0" w:rsidRDefault="00C9326F" w:rsidP="008D6A82">
      <w:pPr>
        <w:rPr>
          <w:sz w:val="20"/>
        </w:rPr>
      </w:pPr>
      <w:r w:rsidRPr="006276E0">
        <w:rPr>
          <w:sz w:val="20"/>
        </w:rPr>
        <w:t xml:space="preserve">1.   </w:t>
      </w:r>
      <w:r w:rsidR="008D6A82" w:rsidRPr="006276E0">
        <w:rPr>
          <w:sz w:val="20"/>
        </w:rPr>
        <w:t xml:space="preserve">⁫Yes⁫No   </w:t>
      </w:r>
      <w:r w:rsidR="005B536B" w:rsidRPr="006276E0">
        <w:rPr>
          <w:sz w:val="20"/>
        </w:rPr>
        <w:t xml:space="preserve"> </w:t>
      </w:r>
      <w:proofErr w:type="gramStart"/>
      <w:r w:rsidR="000307EB" w:rsidRPr="006276E0">
        <w:rPr>
          <w:sz w:val="20"/>
        </w:rPr>
        <w:t>D</w:t>
      </w:r>
      <w:r w:rsidR="00720CED" w:rsidRPr="006276E0">
        <w:rPr>
          <w:sz w:val="20"/>
        </w:rPr>
        <w:t>iscussed</w:t>
      </w:r>
      <w:proofErr w:type="gramEnd"/>
      <w:r w:rsidR="006E33B0" w:rsidRPr="006276E0">
        <w:rPr>
          <w:sz w:val="20"/>
        </w:rPr>
        <w:t xml:space="preserve"> the need for otoscopic assessment</w:t>
      </w:r>
    </w:p>
    <w:p w:rsidR="0065471D" w:rsidRPr="006276E0" w:rsidRDefault="0065471D" w:rsidP="00CA2744">
      <w:pPr>
        <w:ind w:firstLine="720"/>
        <w:rPr>
          <w:color w:val="FF0000"/>
          <w:sz w:val="20"/>
        </w:rPr>
      </w:pPr>
      <w:r w:rsidRPr="006276E0">
        <w:rPr>
          <w:color w:val="FF0000"/>
          <w:sz w:val="20"/>
        </w:rPr>
        <w:t xml:space="preserve">Did the trainee discuss with the caregiver that an ear exam would be necessary?  </w:t>
      </w:r>
    </w:p>
    <w:p w:rsidR="0065471D" w:rsidRPr="006276E0" w:rsidRDefault="0065471D" w:rsidP="00CA2744">
      <w:pPr>
        <w:ind w:firstLine="720"/>
        <w:rPr>
          <w:color w:val="FF0000"/>
          <w:sz w:val="20"/>
        </w:rPr>
      </w:pPr>
      <w:r w:rsidRPr="006276E0">
        <w:rPr>
          <w:color w:val="FF0000"/>
          <w:sz w:val="20"/>
        </w:rPr>
        <w:t xml:space="preserve">If YES, then score +1; If NO, then score 0 </w:t>
      </w:r>
    </w:p>
    <w:p w:rsidR="0065471D" w:rsidRPr="006276E0" w:rsidRDefault="0065471D" w:rsidP="0065471D">
      <w:pPr>
        <w:ind w:left="720" w:firstLine="720"/>
        <w:rPr>
          <w:color w:val="FF0000"/>
          <w:sz w:val="20"/>
        </w:rPr>
      </w:pPr>
    </w:p>
    <w:p w:rsidR="00E42BFF" w:rsidRPr="006276E0" w:rsidRDefault="00C9326F" w:rsidP="008D6A82">
      <w:pPr>
        <w:rPr>
          <w:sz w:val="20"/>
        </w:rPr>
      </w:pPr>
      <w:r w:rsidRPr="006276E0">
        <w:rPr>
          <w:sz w:val="20"/>
        </w:rPr>
        <w:t xml:space="preserve">2.   </w:t>
      </w:r>
      <w:r w:rsidR="00CA2744" w:rsidRPr="006276E0">
        <w:rPr>
          <w:sz w:val="20"/>
        </w:rPr>
        <w:t xml:space="preserve">⁫Yes ⁫No  </w:t>
      </w:r>
      <w:r w:rsidR="005B536B" w:rsidRPr="006276E0">
        <w:rPr>
          <w:sz w:val="20"/>
        </w:rPr>
        <w:t xml:space="preserve"> </w:t>
      </w:r>
      <w:proofErr w:type="gramStart"/>
      <w:r w:rsidR="006E33B0" w:rsidRPr="006276E0">
        <w:rPr>
          <w:sz w:val="20"/>
        </w:rPr>
        <w:t>Describe</w:t>
      </w:r>
      <w:r w:rsidR="00AA0B0C" w:rsidRPr="006276E0">
        <w:rPr>
          <w:sz w:val="20"/>
        </w:rPr>
        <w:t>d</w:t>
      </w:r>
      <w:proofErr w:type="gramEnd"/>
      <w:r w:rsidR="006E33B0" w:rsidRPr="006276E0">
        <w:rPr>
          <w:sz w:val="20"/>
        </w:rPr>
        <w:t xml:space="preserve"> the possible need to remove cerumen to view ear</w:t>
      </w:r>
    </w:p>
    <w:p w:rsidR="0065471D" w:rsidRPr="006276E0" w:rsidRDefault="00CA2744" w:rsidP="008D6A82">
      <w:pPr>
        <w:rPr>
          <w:color w:val="FF0000"/>
          <w:sz w:val="20"/>
        </w:rPr>
      </w:pPr>
      <w:r w:rsidRPr="006276E0">
        <w:rPr>
          <w:sz w:val="20"/>
        </w:rPr>
        <w:tab/>
      </w:r>
      <w:r w:rsidR="0065471D" w:rsidRPr="006276E0">
        <w:rPr>
          <w:color w:val="FF0000"/>
          <w:sz w:val="20"/>
        </w:rPr>
        <w:t xml:space="preserve">Did the trainee discuss that it may be necessary to remove cerumen in order to visualize the </w:t>
      </w:r>
      <w:r w:rsidRPr="006276E0">
        <w:rPr>
          <w:color w:val="FF0000"/>
          <w:sz w:val="20"/>
        </w:rPr>
        <w:t>TM</w:t>
      </w:r>
      <w:r w:rsidR="0065471D" w:rsidRPr="006276E0">
        <w:rPr>
          <w:color w:val="FF0000"/>
          <w:sz w:val="20"/>
        </w:rPr>
        <w:t>?</w:t>
      </w:r>
    </w:p>
    <w:p w:rsidR="0065471D" w:rsidRPr="006276E0" w:rsidRDefault="00CA2744" w:rsidP="008D6A82">
      <w:pPr>
        <w:rPr>
          <w:color w:val="FF0000"/>
          <w:sz w:val="20"/>
        </w:rPr>
      </w:pPr>
      <w:r w:rsidRPr="006276E0">
        <w:rPr>
          <w:color w:val="FF0000"/>
          <w:sz w:val="20"/>
        </w:rPr>
        <w:tab/>
      </w:r>
      <w:r w:rsidR="0065471D" w:rsidRPr="006276E0">
        <w:rPr>
          <w:color w:val="FF0000"/>
          <w:sz w:val="20"/>
        </w:rPr>
        <w:t>If YES, then score +1; If NO, then score 0</w:t>
      </w:r>
    </w:p>
    <w:p w:rsidR="0065471D" w:rsidRPr="006276E0" w:rsidRDefault="0065471D" w:rsidP="008D6A82">
      <w:pPr>
        <w:rPr>
          <w:color w:val="FF0000"/>
          <w:sz w:val="20"/>
        </w:rPr>
      </w:pPr>
    </w:p>
    <w:p w:rsidR="006E33B0" w:rsidRPr="006276E0" w:rsidRDefault="00C9326F" w:rsidP="008D6A82">
      <w:pPr>
        <w:rPr>
          <w:sz w:val="20"/>
        </w:rPr>
      </w:pPr>
      <w:r w:rsidRPr="006276E0">
        <w:rPr>
          <w:sz w:val="20"/>
        </w:rPr>
        <w:t xml:space="preserve">3.   </w:t>
      </w:r>
      <w:r w:rsidR="00CA2744" w:rsidRPr="006276E0">
        <w:rPr>
          <w:sz w:val="20"/>
        </w:rPr>
        <w:t xml:space="preserve">⁫Yes ⁫No </w:t>
      </w:r>
      <w:r w:rsidR="005B536B" w:rsidRPr="006276E0">
        <w:rPr>
          <w:sz w:val="20"/>
        </w:rPr>
        <w:t xml:space="preserve">  </w:t>
      </w:r>
      <w:r w:rsidR="006E33B0" w:rsidRPr="006276E0">
        <w:rPr>
          <w:sz w:val="20"/>
        </w:rPr>
        <w:t>Describe</w:t>
      </w:r>
      <w:r w:rsidR="00AA0B0C" w:rsidRPr="006276E0">
        <w:rPr>
          <w:sz w:val="20"/>
        </w:rPr>
        <w:t>d</w:t>
      </w:r>
      <w:r w:rsidR="006E33B0" w:rsidRPr="006276E0">
        <w:rPr>
          <w:sz w:val="20"/>
        </w:rPr>
        <w:t xml:space="preserve"> positi</w:t>
      </w:r>
      <w:r w:rsidR="00E63EDF" w:rsidRPr="006276E0">
        <w:rPr>
          <w:sz w:val="20"/>
        </w:rPr>
        <w:t>oning and the possible need for secure holding method</w:t>
      </w:r>
    </w:p>
    <w:p w:rsidR="0065471D" w:rsidRPr="006276E0" w:rsidRDefault="00CA2744" w:rsidP="008D6A82">
      <w:pPr>
        <w:rPr>
          <w:color w:val="FF0000"/>
          <w:sz w:val="20"/>
        </w:rPr>
      </w:pPr>
      <w:r w:rsidRPr="006276E0">
        <w:rPr>
          <w:sz w:val="20"/>
        </w:rPr>
        <w:tab/>
      </w:r>
      <w:r w:rsidR="0065471D" w:rsidRPr="006276E0">
        <w:rPr>
          <w:color w:val="FF0000"/>
          <w:sz w:val="20"/>
        </w:rPr>
        <w:t>Did the trainee discuss that is may be necessary to securely hold the child during the examination?</w:t>
      </w:r>
    </w:p>
    <w:p w:rsidR="0065471D" w:rsidRPr="006276E0" w:rsidRDefault="00CA2744" w:rsidP="008D6A82">
      <w:pPr>
        <w:rPr>
          <w:color w:val="FF0000"/>
          <w:sz w:val="20"/>
        </w:rPr>
      </w:pPr>
      <w:r w:rsidRPr="006276E0">
        <w:rPr>
          <w:color w:val="FF0000"/>
          <w:sz w:val="20"/>
        </w:rPr>
        <w:tab/>
        <w:t xml:space="preserve">If YES, then score +1; </w:t>
      </w:r>
      <w:r w:rsidR="0065471D" w:rsidRPr="006276E0">
        <w:rPr>
          <w:color w:val="FF0000"/>
          <w:sz w:val="20"/>
        </w:rPr>
        <w:t>If NO, then score 0</w:t>
      </w:r>
    </w:p>
    <w:p w:rsidR="00C9326F" w:rsidRPr="006276E0" w:rsidRDefault="00C9326F" w:rsidP="006E33B0">
      <w:pPr>
        <w:rPr>
          <w:sz w:val="20"/>
          <w:u w:val="single"/>
        </w:rPr>
      </w:pPr>
    </w:p>
    <w:p w:rsidR="00A63842" w:rsidRPr="006276E0" w:rsidRDefault="00A63842" w:rsidP="006E33B0">
      <w:pPr>
        <w:rPr>
          <w:sz w:val="20"/>
          <w:u w:val="single"/>
        </w:rPr>
      </w:pPr>
    </w:p>
    <w:p w:rsidR="006E33B0" w:rsidRPr="006276E0" w:rsidRDefault="006E33B0" w:rsidP="006E33B0">
      <w:pPr>
        <w:rPr>
          <w:sz w:val="20"/>
          <w:u w:val="single"/>
        </w:rPr>
      </w:pPr>
      <w:r w:rsidRPr="006276E0">
        <w:rPr>
          <w:sz w:val="20"/>
          <w:u w:val="single"/>
        </w:rPr>
        <w:t>EQUIPMENT</w:t>
      </w:r>
    </w:p>
    <w:p w:rsidR="00F20097" w:rsidRPr="006276E0" w:rsidRDefault="00B255B0" w:rsidP="00F20097">
      <w:pPr>
        <w:rPr>
          <w:color w:val="FF0000"/>
          <w:sz w:val="20"/>
        </w:rPr>
      </w:pPr>
      <w:r w:rsidRPr="006276E0">
        <w:rPr>
          <w:i/>
          <w:color w:val="FF0000"/>
          <w:sz w:val="20"/>
        </w:rPr>
        <w:t>Correct choice of speculum size is important in order to facilitate optimal TM visualization, obtain a seal for pneum</w:t>
      </w:r>
      <w:r w:rsidR="00197A93" w:rsidRPr="006276E0">
        <w:rPr>
          <w:i/>
          <w:color w:val="FF0000"/>
          <w:sz w:val="20"/>
        </w:rPr>
        <w:t>atic o</w:t>
      </w:r>
      <w:r w:rsidRPr="006276E0">
        <w:rPr>
          <w:i/>
          <w:color w:val="FF0000"/>
          <w:sz w:val="20"/>
        </w:rPr>
        <w:t xml:space="preserve">toscopy, and avoid trauma to the EAC.  </w:t>
      </w:r>
    </w:p>
    <w:p w:rsidR="00C9326F" w:rsidRPr="006276E0" w:rsidRDefault="00C9326F" w:rsidP="00C9326F">
      <w:pPr>
        <w:ind w:left="1440" w:hanging="1440"/>
        <w:rPr>
          <w:sz w:val="20"/>
        </w:rPr>
      </w:pPr>
      <w:r w:rsidRPr="006276E0">
        <w:rPr>
          <w:sz w:val="20"/>
        </w:rPr>
        <w:t xml:space="preserve">4.   </w:t>
      </w:r>
      <w:r w:rsidR="00CA2744" w:rsidRPr="006276E0">
        <w:rPr>
          <w:sz w:val="20"/>
        </w:rPr>
        <w:t xml:space="preserve">⁫Yes ⁫No </w:t>
      </w:r>
      <w:r w:rsidR="005B536B" w:rsidRPr="006276E0">
        <w:rPr>
          <w:sz w:val="20"/>
        </w:rPr>
        <w:t xml:space="preserve">  </w:t>
      </w:r>
      <w:r w:rsidR="006E33B0" w:rsidRPr="006276E0">
        <w:rPr>
          <w:sz w:val="20"/>
        </w:rPr>
        <w:t>Select</w:t>
      </w:r>
      <w:r w:rsidR="00AA0B0C" w:rsidRPr="006276E0">
        <w:rPr>
          <w:sz w:val="20"/>
        </w:rPr>
        <w:t>ed</w:t>
      </w:r>
      <w:r w:rsidR="006E33B0" w:rsidRPr="006276E0">
        <w:rPr>
          <w:sz w:val="20"/>
        </w:rPr>
        <w:t xml:space="preserve"> appropriate size ear speculum for proper seal and comfort to patient</w:t>
      </w:r>
      <w:r w:rsidR="00503144" w:rsidRPr="006276E0">
        <w:rPr>
          <w:sz w:val="20"/>
        </w:rPr>
        <w:t>, giv</w:t>
      </w:r>
      <w:r w:rsidR="00E42BFF" w:rsidRPr="006276E0">
        <w:rPr>
          <w:sz w:val="20"/>
        </w:rPr>
        <w:t>en</w:t>
      </w:r>
      <w:r w:rsidR="00503144" w:rsidRPr="006276E0">
        <w:rPr>
          <w:sz w:val="20"/>
        </w:rPr>
        <w:t xml:space="preserve"> child’s age/</w:t>
      </w:r>
      <w:proofErr w:type="gramStart"/>
      <w:r w:rsidR="00197A93" w:rsidRPr="006276E0">
        <w:rPr>
          <w:sz w:val="20"/>
        </w:rPr>
        <w:t>size</w:t>
      </w:r>
      <w:r w:rsidR="005B536B" w:rsidRPr="006276E0">
        <w:rPr>
          <w:sz w:val="20"/>
        </w:rPr>
        <w:t xml:space="preserve">  Age</w:t>
      </w:r>
      <w:proofErr w:type="gramEnd"/>
      <w:r w:rsidR="005B536B" w:rsidRPr="006276E0">
        <w:rPr>
          <w:sz w:val="20"/>
        </w:rPr>
        <w:t>___Size___</w:t>
      </w:r>
    </w:p>
    <w:p w:rsidR="00AE337C" w:rsidRPr="006276E0" w:rsidRDefault="001E5767" w:rsidP="003137BB">
      <w:pPr>
        <w:ind w:left="1440" w:hanging="720"/>
        <w:rPr>
          <w:sz w:val="20"/>
        </w:rPr>
      </w:pPr>
      <w:r w:rsidRPr="006276E0">
        <w:rPr>
          <w:color w:val="FF0000"/>
          <w:sz w:val="20"/>
        </w:rPr>
        <w:t xml:space="preserve">Did the trainee select </w:t>
      </w:r>
      <w:r w:rsidR="00AE337C" w:rsidRPr="006276E0">
        <w:rPr>
          <w:color w:val="FF0000"/>
          <w:sz w:val="20"/>
        </w:rPr>
        <w:t>appropriate size speculum?</w:t>
      </w:r>
      <w:r w:rsidR="007B0E36" w:rsidRPr="006276E0">
        <w:rPr>
          <w:color w:val="FF0000"/>
          <w:sz w:val="20"/>
        </w:rPr>
        <w:t xml:space="preserve"> </w:t>
      </w:r>
    </w:p>
    <w:p w:rsidR="00C9326F" w:rsidRPr="006276E0" w:rsidRDefault="00CA2744" w:rsidP="003137BB">
      <w:pPr>
        <w:ind w:firstLine="720"/>
        <w:rPr>
          <w:color w:val="FF0000"/>
          <w:sz w:val="20"/>
        </w:rPr>
      </w:pPr>
      <w:r w:rsidRPr="006276E0">
        <w:rPr>
          <w:color w:val="FF0000"/>
          <w:sz w:val="20"/>
        </w:rPr>
        <w:t>If YES, then score +</w:t>
      </w:r>
      <w:r w:rsidR="00226E8D" w:rsidRPr="006276E0">
        <w:rPr>
          <w:color w:val="FF0000"/>
          <w:sz w:val="20"/>
        </w:rPr>
        <w:t>1</w:t>
      </w:r>
      <w:r w:rsidRPr="006276E0">
        <w:rPr>
          <w:color w:val="FF0000"/>
          <w:sz w:val="20"/>
        </w:rPr>
        <w:t>;</w:t>
      </w:r>
      <w:r w:rsidR="001E5767" w:rsidRPr="006276E0">
        <w:rPr>
          <w:color w:val="FF0000"/>
          <w:sz w:val="20"/>
        </w:rPr>
        <w:t xml:space="preserve"> If NO, then score 0</w:t>
      </w:r>
    </w:p>
    <w:p w:rsidR="00792464" w:rsidRDefault="00792464" w:rsidP="006E33B0">
      <w:pPr>
        <w:rPr>
          <w:u w:val="single"/>
        </w:rPr>
      </w:pPr>
    </w:p>
    <w:p w:rsidR="00792464" w:rsidRDefault="00792464" w:rsidP="006E33B0">
      <w:pPr>
        <w:rPr>
          <w:u w:val="single"/>
        </w:rPr>
      </w:pPr>
    </w:p>
    <w:p w:rsidR="006276E0" w:rsidRDefault="006276E0" w:rsidP="006E33B0">
      <w:pPr>
        <w:rPr>
          <w:u w:val="single"/>
        </w:rPr>
      </w:pPr>
    </w:p>
    <w:p w:rsidR="006276E0" w:rsidRDefault="006276E0" w:rsidP="006E33B0">
      <w:pPr>
        <w:rPr>
          <w:u w:val="single"/>
        </w:rPr>
      </w:pPr>
    </w:p>
    <w:p w:rsidR="006276E0" w:rsidRDefault="006276E0" w:rsidP="006E33B0">
      <w:pPr>
        <w:rPr>
          <w:u w:val="single"/>
        </w:rPr>
      </w:pPr>
    </w:p>
    <w:p w:rsidR="006276E0" w:rsidRDefault="006276E0" w:rsidP="006E33B0">
      <w:pPr>
        <w:rPr>
          <w:u w:val="single"/>
        </w:rPr>
      </w:pPr>
    </w:p>
    <w:p w:rsidR="006E33B0" w:rsidRPr="006276E0" w:rsidRDefault="006E33B0" w:rsidP="006E33B0">
      <w:pPr>
        <w:rPr>
          <w:sz w:val="20"/>
          <w:u w:val="single"/>
        </w:rPr>
      </w:pPr>
      <w:r w:rsidRPr="006276E0">
        <w:rPr>
          <w:sz w:val="20"/>
          <w:u w:val="single"/>
        </w:rPr>
        <w:t>POSITIONING</w:t>
      </w:r>
    </w:p>
    <w:p w:rsidR="0075435F" w:rsidRPr="006276E0" w:rsidRDefault="0075435F" w:rsidP="006E33B0">
      <w:pPr>
        <w:rPr>
          <w:i/>
          <w:color w:val="FF0000"/>
          <w:sz w:val="20"/>
        </w:rPr>
      </w:pPr>
      <w:r w:rsidRPr="006276E0">
        <w:rPr>
          <w:i/>
          <w:color w:val="FF0000"/>
          <w:sz w:val="20"/>
        </w:rPr>
        <w:t xml:space="preserve">This section assesses the trainee’s ability to </w:t>
      </w:r>
      <w:r w:rsidR="00CA2744" w:rsidRPr="006276E0">
        <w:rPr>
          <w:i/>
          <w:color w:val="FF0000"/>
          <w:sz w:val="20"/>
        </w:rPr>
        <w:t xml:space="preserve">recognize and demonstrate </w:t>
      </w:r>
      <w:r w:rsidRPr="006276E0">
        <w:rPr>
          <w:i/>
          <w:color w:val="FF0000"/>
          <w:sz w:val="20"/>
        </w:rPr>
        <w:t>appropriate positioning and restraint of the child</w:t>
      </w:r>
      <w:r w:rsidR="00CA2744" w:rsidRPr="006276E0">
        <w:rPr>
          <w:i/>
          <w:color w:val="FF0000"/>
          <w:sz w:val="20"/>
        </w:rPr>
        <w:t xml:space="preserve">.  If the child’s head is NOT appropriately still during the exam, the trainee should recognize this and ask for assistance from the caregiver. </w:t>
      </w:r>
    </w:p>
    <w:p w:rsidR="003137BB" w:rsidRPr="006276E0" w:rsidRDefault="003137BB" w:rsidP="008D6A82">
      <w:pPr>
        <w:rPr>
          <w:i/>
          <w:sz w:val="20"/>
        </w:rPr>
      </w:pPr>
    </w:p>
    <w:p w:rsidR="005B536B" w:rsidRPr="006276E0" w:rsidRDefault="00C9326F" w:rsidP="008D6A82">
      <w:pPr>
        <w:rPr>
          <w:sz w:val="20"/>
        </w:rPr>
      </w:pPr>
      <w:r w:rsidRPr="006276E0">
        <w:rPr>
          <w:sz w:val="20"/>
        </w:rPr>
        <w:t xml:space="preserve">5.   </w:t>
      </w:r>
      <w:r w:rsidR="008D6A82" w:rsidRPr="006276E0">
        <w:rPr>
          <w:sz w:val="20"/>
        </w:rPr>
        <w:t xml:space="preserve">⁫Yes ⁫No   </w:t>
      </w:r>
      <w:r w:rsidR="00AE337C" w:rsidRPr="006276E0">
        <w:rPr>
          <w:sz w:val="20"/>
        </w:rPr>
        <w:t xml:space="preserve">Ensured appropriate </w:t>
      </w:r>
      <w:r w:rsidR="006E33B0" w:rsidRPr="006276E0">
        <w:rPr>
          <w:sz w:val="20"/>
        </w:rPr>
        <w:t xml:space="preserve">position </w:t>
      </w:r>
      <w:r w:rsidR="00AE337C" w:rsidRPr="006276E0">
        <w:rPr>
          <w:sz w:val="20"/>
        </w:rPr>
        <w:t xml:space="preserve">(including caregiver assisted) </w:t>
      </w:r>
      <w:r w:rsidR="006E33B0" w:rsidRPr="006276E0">
        <w:rPr>
          <w:sz w:val="20"/>
        </w:rPr>
        <w:t xml:space="preserve">for patient based on age and/or </w:t>
      </w:r>
      <w:r w:rsidR="006E18B3" w:rsidRPr="006276E0">
        <w:rPr>
          <w:sz w:val="20"/>
        </w:rPr>
        <w:t>developmental</w:t>
      </w:r>
      <w:r w:rsidR="006E33B0" w:rsidRPr="006276E0">
        <w:rPr>
          <w:sz w:val="20"/>
        </w:rPr>
        <w:t xml:space="preserve"> status of </w:t>
      </w:r>
    </w:p>
    <w:p w:rsidR="00E57D51" w:rsidRPr="006276E0" w:rsidRDefault="005B536B" w:rsidP="008D6A82">
      <w:pPr>
        <w:rPr>
          <w:sz w:val="20"/>
        </w:rPr>
      </w:pPr>
      <w:r w:rsidRPr="006276E0">
        <w:rPr>
          <w:sz w:val="20"/>
        </w:rPr>
        <w:t xml:space="preserve">                           </w:t>
      </w:r>
      <w:proofErr w:type="gramStart"/>
      <w:r w:rsidRPr="006276E0">
        <w:rPr>
          <w:sz w:val="20"/>
        </w:rPr>
        <w:t>patient</w:t>
      </w:r>
      <w:proofErr w:type="gramEnd"/>
      <w:r w:rsidRPr="006276E0">
        <w:rPr>
          <w:sz w:val="20"/>
        </w:rPr>
        <w:t>.</w:t>
      </w:r>
    </w:p>
    <w:p w:rsidR="00E57D51" w:rsidRPr="006276E0" w:rsidRDefault="003137BB" w:rsidP="008D6A82">
      <w:pPr>
        <w:rPr>
          <w:color w:val="FF0000"/>
          <w:sz w:val="20"/>
        </w:rPr>
      </w:pPr>
      <w:r w:rsidRPr="006276E0">
        <w:rPr>
          <w:sz w:val="20"/>
        </w:rPr>
        <w:tab/>
      </w:r>
      <w:r w:rsidR="00E57D51" w:rsidRPr="006276E0">
        <w:rPr>
          <w:color w:val="FF0000"/>
          <w:sz w:val="20"/>
        </w:rPr>
        <w:t xml:space="preserve">Did the trainee </w:t>
      </w:r>
      <w:r w:rsidR="00AE337C" w:rsidRPr="006276E0">
        <w:rPr>
          <w:color w:val="FF0000"/>
          <w:sz w:val="20"/>
        </w:rPr>
        <w:t>ensure</w:t>
      </w:r>
      <w:r w:rsidR="00E57D51" w:rsidRPr="006276E0">
        <w:rPr>
          <w:color w:val="FF0000"/>
          <w:sz w:val="20"/>
        </w:rPr>
        <w:t xml:space="preserve"> </w:t>
      </w:r>
      <w:r w:rsidR="00AE337C" w:rsidRPr="006276E0">
        <w:rPr>
          <w:color w:val="FF0000"/>
          <w:sz w:val="20"/>
        </w:rPr>
        <w:t>appropriate positioning?</w:t>
      </w:r>
    </w:p>
    <w:p w:rsidR="00E57D51" w:rsidRPr="006276E0" w:rsidRDefault="00AE337C" w:rsidP="008D6A82">
      <w:pPr>
        <w:rPr>
          <w:b/>
          <w:color w:val="FF0000"/>
          <w:sz w:val="20"/>
        </w:rPr>
      </w:pPr>
      <w:r w:rsidRPr="006276E0">
        <w:rPr>
          <w:color w:val="FF0000"/>
          <w:sz w:val="20"/>
        </w:rPr>
        <w:tab/>
      </w:r>
      <w:r w:rsidR="00CA2744" w:rsidRPr="006276E0">
        <w:rPr>
          <w:color w:val="FF0000"/>
          <w:sz w:val="20"/>
        </w:rPr>
        <w:t xml:space="preserve">If YES, then score +1; </w:t>
      </w:r>
      <w:r w:rsidR="009074EE" w:rsidRPr="006276E0">
        <w:rPr>
          <w:color w:val="FF0000"/>
          <w:sz w:val="20"/>
        </w:rPr>
        <w:t>If NO, then score 0</w:t>
      </w:r>
    </w:p>
    <w:p w:rsidR="00AE337C" w:rsidRPr="006276E0" w:rsidRDefault="009074EE" w:rsidP="008D6A82">
      <w:pPr>
        <w:rPr>
          <w:sz w:val="20"/>
        </w:rPr>
      </w:pPr>
      <w:r w:rsidRPr="006276E0">
        <w:rPr>
          <w:sz w:val="20"/>
        </w:rPr>
        <w:tab/>
      </w:r>
    </w:p>
    <w:p w:rsidR="00CA2744" w:rsidRPr="006276E0" w:rsidRDefault="00C9326F" w:rsidP="00CA2744">
      <w:pPr>
        <w:rPr>
          <w:sz w:val="20"/>
        </w:rPr>
      </w:pPr>
      <w:r w:rsidRPr="006276E0">
        <w:rPr>
          <w:sz w:val="20"/>
        </w:rPr>
        <w:t xml:space="preserve">6.   </w:t>
      </w:r>
      <w:r w:rsidR="008D6A82" w:rsidRPr="006276E0">
        <w:rPr>
          <w:sz w:val="20"/>
        </w:rPr>
        <w:t xml:space="preserve">⁫Yes ⁫No </w:t>
      </w:r>
      <w:r w:rsidR="00CA2744" w:rsidRPr="006276E0">
        <w:rPr>
          <w:sz w:val="20"/>
        </w:rPr>
        <w:t xml:space="preserve">⁫NA </w:t>
      </w:r>
      <w:r w:rsidR="005B536B" w:rsidRPr="006276E0">
        <w:rPr>
          <w:sz w:val="20"/>
        </w:rPr>
        <w:t xml:space="preserve">  </w:t>
      </w:r>
      <w:proofErr w:type="gramStart"/>
      <w:r w:rsidR="00610FCF" w:rsidRPr="006276E0">
        <w:rPr>
          <w:sz w:val="20"/>
        </w:rPr>
        <w:t>If</w:t>
      </w:r>
      <w:proofErr w:type="gramEnd"/>
      <w:r w:rsidR="00610FCF" w:rsidRPr="006276E0">
        <w:rPr>
          <w:sz w:val="20"/>
        </w:rPr>
        <w:t xml:space="preserve"> needed</w:t>
      </w:r>
      <w:r w:rsidR="00C052DC" w:rsidRPr="006276E0">
        <w:rPr>
          <w:sz w:val="20"/>
        </w:rPr>
        <w:t xml:space="preserve">, </w:t>
      </w:r>
      <w:r w:rsidR="00610FCF" w:rsidRPr="006276E0">
        <w:rPr>
          <w:sz w:val="20"/>
        </w:rPr>
        <w:t xml:space="preserve">assured that </w:t>
      </w:r>
      <w:r w:rsidR="00D06C00" w:rsidRPr="006276E0">
        <w:rPr>
          <w:sz w:val="20"/>
        </w:rPr>
        <w:t xml:space="preserve">child’s </w:t>
      </w:r>
      <w:r w:rsidR="00610FCF" w:rsidRPr="006276E0">
        <w:rPr>
          <w:sz w:val="20"/>
        </w:rPr>
        <w:t xml:space="preserve">head was </w:t>
      </w:r>
      <w:r w:rsidR="00D06C00" w:rsidRPr="006276E0">
        <w:rPr>
          <w:sz w:val="20"/>
        </w:rPr>
        <w:t xml:space="preserve">appropriately </w:t>
      </w:r>
      <w:r w:rsidR="00C052DC" w:rsidRPr="006276E0">
        <w:rPr>
          <w:sz w:val="20"/>
        </w:rPr>
        <w:t>s</w:t>
      </w:r>
      <w:r w:rsidR="00610FCF" w:rsidRPr="006276E0">
        <w:rPr>
          <w:sz w:val="20"/>
        </w:rPr>
        <w:t>ecured</w:t>
      </w:r>
      <w:r w:rsidR="00D06C00" w:rsidRPr="006276E0">
        <w:rPr>
          <w:sz w:val="20"/>
        </w:rPr>
        <w:t xml:space="preserve"> </w:t>
      </w:r>
      <w:r w:rsidR="006E33B0" w:rsidRPr="006276E0">
        <w:rPr>
          <w:sz w:val="20"/>
        </w:rPr>
        <w:t xml:space="preserve"> </w:t>
      </w:r>
    </w:p>
    <w:p w:rsidR="00B1159F" w:rsidRPr="006276E0" w:rsidRDefault="002C5C70" w:rsidP="00B1159F">
      <w:pPr>
        <w:ind w:firstLine="720"/>
        <w:rPr>
          <w:sz w:val="20"/>
        </w:rPr>
      </w:pPr>
      <w:r w:rsidRPr="006276E0">
        <w:rPr>
          <w:color w:val="FF0000"/>
          <w:sz w:val="20"/>
        </w:rPr>
        <w:t>I</w:t>
      </w:r>
      <w:r w:rsidR="004B449B" w:rsidRPr="006276E0">
        <w:rPr>
          <w:color w:val="FF0000"/>
          <w:sz w:val="20"/>
        </w:rPr>
        <w:t xml:space="preserve">f </w:t>
      </w:r>
      <w:r w:rsidRPr="006276E0">
        <w:rPr>
          <w:color w:val="FF0000"/>
          <w:sz w:val="20"/>
        </w:rPr>
        <w:t>the</w:t>
      </w:r>
      <w:r w:rsidR="004B449B" w:rsidRPr="006276E0">
        <w:rPr>
          <w:color w:val="FF0000"/>
          <w:sz w:val="20"/>
        </w:rPr>
        <w:t xml:space="preserve"> trainee </w:t>
      </w:r>
      <w:r w:rsidRPr="006276E0">
        <w:rPr>
          <w:color w:val="FF0000"/>
          <w:sz w:val="20"/>
        </w:rPr>
        <w:t>recognized the need to secure the head in order to perform the exam</w:t>
      </w:r>
      <w:r w:rsidR="004B449B" w:rsidRPr="006276E0">
        <w:rPr>
          <w:color w:val="FF0000"/>
          <w:sz w:val="20"/>
        </w:rPr>
        <w:t>, then score +1</w:t>
      </w:r>
    </w:p>
    <w:p w:rsidR="004B449B" w:rsidRPr="006276E0" w:rsidRDefault="002C5C70" w:rsidP="00B1159F">
      <w:pPr>
        <w:ind w:firstLine="720"/>
        <w:rPr>
          <w:sz w:val="20"/>
        </w:rPr>
      </w:pPr>
      <w:r w:rsidRPr="006276E0">
        <w:rPr>
          <w:color w:val="FF0000"/>
          <w:sz w:val="20"/>
        </w:rPr>
        <w:t>If</w:t>
      </w:r>
      <w:r w:rsidR="004B449B" w:rsidRPr="006276E0">
        <w:rPr>
          <w:color w:val="FF0000"/>
          <w:sz w:val="20"/>
        </w:rPr>
        <w:t xml:space="preserve"> trainee did NOT </w:t>
      </w:r>
      <w:r w:rsidRPr="006276E0">
        <w:rPr>
          <w:color w:val="FF0000"/>
          <w:sz w:val="20"/>
        </w:rPr>
        <w:t>recognize the need to secure the head</w:t>
      </w:r>
      <w:r w:rsidR="004B449B" w:rsidRPr="006276E0">
        <w:rPr>
          <w:color w:val="FF0000"/>
          <w:sz w:val="20"/>
        </w:rPr>
        <w:t>, then score -1</w:t>
      </w:r>
    </w:p>
    <w:p w:rsidR="00CA2744" w:rsidRPr="006276E0" w:rsidRDefault="00CA2744" w:rsidP="00B1159F">
      <w:pPr>
        <w:ind w:firstLine="720"/>
        <w:rPr>
          <w:color w:val="FF0000"/>
          <w:sz w:val="20"/>
        </w:rPr>
      </w:pPr>
      <w:r w:rsidRPr="006276E0">
        <w:rPr>
          <w:color w:val="FF0000"/>
          <w:sz w:val="20"/>
        </w:rPr>
        <w:t>If the child did NOT require assistance to immobilize head during the exam, then check NA and score 0</w:t>
      </w:r>
    </w:p>
    <w:p w:rsidR="009074EE" w:rsidRPr="006276E0" w:rsidRDefault="009074EE" w:rsidP="00B1159F">
      <w:pPr>
        <w:rPr>
          <w:color w:val="FF0000"/>
          <w:sz w:val="20"/>
        </w:rPr>
      </w:pPr>
    </w:p>
    <w:p w:rsidR="006E33B0" w:rsidRPr="006276E0" w:rsidRDefault="00C9326F" w:rsidP="008D6A82">
      <w:pPr>
        <w:rPr>
          <w:sz w:val="20"/>
        </w:rPr>
      </w:pPr>
      <w:r w:rsidRPr="006276E0">
        <w:rPr>
          <w:sz w:val="20"/>
        </w:rPr>
        <w:t xml:space="preserve">7.   </w:t>
      </w:r>
      <w:r w:rsidR="008D6A82" w:rsidRPr="006276E0">
        <w:rPr>
          <w:sz w:val="20"/>
        </w:rPr>
        <w:t>⁫Yes ⁫</w:t>
      </w:r>
      <w:proofErr w:type="gramStart"/>
      <w:r w:rsidR="008D6A82" w:rsidRPr="006276E0">
        <w:rPr>
          <w:sz w:val="20"/>
        </w:rPr>
        <w:t xml:space="preserve">No  </w:t>
      </w:r>
      <w:r w:rsidR="00B1159F" w:rsidRPr="006276E0">
        <w:rPr>
          <w:sz w:val="20"/>
        </w:rPr>
        <w:t>⁫</w:t>
      </w:r>
      <w:proofErr w:type="gramEnd"/>
      <w:r w:rsidR="00B1159F" w:rsidRPr="006276E0">
        <w:rPr>
          <w:sz w:val="20"/>
        </w:rPr>
        <w:t>NA</w:t>
      </w:r>
      <w:r w:rsidR="008D6A82" w:rsidRPr="006276E0">
        <w:rPr>
          <w:sz w:val="20"/>
        </w:rPr>
        <w:t xml:space="preserve"> </w:t>
      </w:r>
      <w:r w:rsidR="005B536B" w:rsidRPr="006276E0">
        <w:rPr>
          <w:sz w:val="20"/>
        </w:rPr>
        <w:t xml:space="preserve">  </w:t>
      </w:r>
      <w:r w:rsidR="00D06C00" w:rsidRPr="006276E0">
        <w:rPr>
          <w:sz w:val="20"/>
        </w:rPr>
        <w:t>If not able to perform step 6, a</w:t>
      </w:r>
      <w:r w:rsidR="006E33B0" w:rsidRPr="006276E0">
        <w:rPr>
          <w:sz w:val="20"/>
        </w:rPr>
        <w:t>sk</w:t>
      </w:r>
      <w:r w:rsidR="00AA0B0C" w:rsidRPr="006276E0">
        <w:rPr>
          <w:sz w:val="20"/>
        </w:rPr>
        <w:t>ed</w:t>
      </w:r>
      <w:r w:rsidR="006E33B0" w:rsidRPr="006276E0">
        <w:rPr>
          <w:sz w:val="20"/>
        </w:rPr>
        <w:t xml:space="preserve"> for assistanc</w:t>
      </w:r>
      <w:r w:rsidR="006E18B3" w:rsidRPr="006276E0">
        <w:rPr>
          <w:sz w:val="20"/>
        </w:rPr>
        <w:t>e</w:t>
      </w:r>
      <w:r w:rsidR="00D06C00" w:rsidRPr="006276E0">
        <w:rPr>
          <w:sz w:val="20"/>
        </w:rPr>
        <w:t xml:space="preserve"> from caregiver</w:t>
      </w:r>
    </w:p>
    <w:p w:rsidR="00B1159F" w:rsidRPr="006276E0" w:rsidRDefault="00B1159F" w:rsidP="00B1159F">
      <w:pPr>
        <w:ind w:firstLine="720"/>
        <w:rPr>
          <w:sz w:val="20"/>
        </w:rPr>
      </w:pPr>
      <w:r w:rsidRPr="006276E0">
        <w:rPr>
          <w:color w:val="FF0000"/>
          <w:sz w:val="20"/>
        </w:rPr>
        <w:t xml:space="preserve">If the trainee </w:t>
      </w:r>
      <w:r w:rsidR="005C3EDA" w:rsidRPr="006276E0">
        <w:rPr>
          <w:color w:val="FF0000"/>
          <w:sz w:val="20"/>
        </w:rPr>
        <w:t xml:space="preserve">asked caregiver for assistance to secure head, </w:t>
      </w:r>
      <w:r w:rsidRPr="006276E0">
        <w:rPr>
          <w:color w:val="FF0000"/>
          <w:sz w:val="20"/>
        </w:rPr>
        <w:t>then score +1</w:t>
      </w:r>
    </w:p>
    <w:p w:rsidR="00B1159F" w:rsidRPr="006276E0" w:rsidRDefault="00B1159F" w:rsidP="00B1159F">
      <w:pPr>
        <w:ind w:firstLine="720"/>
        <w:rPr>
          <w:sz w:val="20"/>
        </w:rPr>
      </w:pPr>
      <w:r w:rsidRPr="006276E0">
        <w:rPr>
          <w:color w:val="FF0000"/>
          <w:sz w:val="20"/>
        </w:rPr>
        <w:t xml:space="preserve">If trainee did NOT </w:t>
      </w:r>
      <w:r w:rsidR="005C3EDA" w:rsidRPr="006276E0">
        <w:rPr>
          <w:color w:val="FF0000"/>
          <w:sz w:val="20"/>
        </w:rPr>
        <w:t>ask for assistance</w:t>
      </w:r>
      <w:r w:rsidRPr="006276E0">
        <w:rPr>
          <w:color w:val="FF0000"/>
          <w:sz w:val="20"/>
        </w:rPr>
        <w:t xml:space="preserve"> to secure the head, then score -1</w:t>
      </w:r>
    </w:p>
    <w:p w:rsidR="00B1159F" w:rsidRPr="006276E0" w:rsidRDefault="00B1159F" w:rsidP="00B1159F">
      <w:pPr>
        <w:ind w:firstLine="720"/>
        <w:rPr>
          <w:color w:val="FF0000"/>
          <w:sz w:val="20"/>
        </w:rPr>
      </w:pPr>
      <w:r w:rsidRPr="006276E0">
        <w:rPr>
          <w:color w:val="FF0000"/>
          <w:sz w:val="20"/>
        </w:rPr>
        <w:t>If the child did NOT require assistance to immobilize head during the exam, then check NA and score 0</w:t>
      </w:r>
    </w:p>
    <w:p w:rsidR="00B1159F" w:rsidRPr="006276E0" w:rsidRDefault="00B1159F" w:rsidP="008D6A82">
      <w:pPr>
        <w:rPr>
          <w:sz w:val="20"/>
        </w:rPr>
      </w:pPr>
    </w:p>
    <w:p w:rsidR="009C6B2F" w:rsidRPr="006276E0" w:rsidRDefault="009C6B2F" w:rsidP="00385094">
      <w:pPr>
        <w:ind w:left="1080"/>
        <w:rPr>
          <w:sz w:val="20"/>
        </w:rPr>
      </w:pPr>
    </w:p>
    <w:p w:rsidR="008D6A82" w:rsidRPr="006276E0" w:rsidRDefault="006E33B0" w:rsidP="008D6A82">
      <w:pPr>
        <w:rPr>
          <w:sz w:val="20"/>
          <w:u w:val="single"/>
        </w:rPr>
      </w:pPr>
      <w:r w:rsidRPr="006276E0">
        <w:rPr>
          <w:sz w:val="20"/>
          <w:u w:val="single"/>
        </w:rPr>
        <w:t>DISTRACTION TECHNIQUES</w:t>
      </w:r>
    </w:p>
    <w:p w:rsidR="005D4894" w:rsidRPr="006276E0" w:rsidRDefault="005D4894" w:rsidP="008D6A82">
      <w:pPr>
        <w:rPr>
          <w:i/>
          <w:color w:val="FF0000"/>
          <w:sz w:val="20"/>
        </w:rPr>
      </w:pPr>
      <w:r w:rsidRPr="006276E0">
        <w:rPr>
          <w:i/>
          <w:color w:val="FF0000"/>
          <w:sz w:val="20"/>
        </w:rPr>
        <w:t>Distraction</w:t>
      </w:r>
      <w:r w:rsidR="006C1E4B" w:rsidRPr="006276E0">
        <w:rPr>
          <w:i/>
          <w:color w:val="FF0000"/>
          <w:sz w:val="20"/>
        </w:rPr>
        <w:t xml:space="preserve"> techniques are used to engage the child, establish trust in the examiner, and divert</w:t>
      </w:r>
      <w:r w:rsidR="00094D0E" w:rsidRPr="006276E0">
        <w:rPr>
          <w:i/>
          <w:color w:val="FF0000"/>
          <w:sz w:val="20"/>
        </w:rPr>
        <w:t xml:space="preserve"> </w:t>
      </w:r>
      <w:r w:rsidR="006C1E4B" w:rsidRPr="006276E0">
        <w:rPr>
          <w:i/>
          <w:color w:val="FF0000"/>
          <w:sz w:val="20"/>
        </w:rPr>
        <w:t xml:space="preserve">the </w:t>
      </w:r>
      <w:r w:rsidR="00871C12" w:rsidRPr="006276E0">
        <w:rPr>
          <w:i/>
          <w:color w:val="FF0000"/>
          <w:sz w:val="20"/>
        </w:rPr>
        <w:t xml:space="preserve">child’s attention.  </w:t>
      </w:r>
      <w:r w:rsidR="006C1E4B" w:rsidRPr="006276E0">
        <w:rPr>
          <w:i/>
          <w:color w:val="FF0000"/>
          <w:sz w:val="20"/>
        </w:rPr>
        <w:t xml:space="preserve">  This section assesses the </w:t>
      </w:r>
      <w:r w:rsidR="00871C12" w:rsidRPr="006276E0">
        <w:rPr>
          <w:i/>
          <w:color w:val="FF0000"/>
          <w:sz w:val="20"/>
        </w:rPr>
        <w:t>ability of the trainee to recognize the importance of using an age-appropriate distraction technique to facilitate the exam.</w:t>
      </w:r>
    </w:p>
    <w:p w:rsidR="005D4894" w:rsidRPr="006276E0" w:rsidRDefault="005D4894" w:rsidP="008D6A82">
      <w:pPr>
        <w:rPr>
          <w:i/>
          <w:color w:val="FF0000"/>
          <w:sz w:val="20"/>
        </w:rPr>
      </w:pPr>
    </w:p>
    <w:p w:rsidR="00A51297" w:rsidRPr="006276E0" w:rsidRDefault="00C9326F" w:rsidP="008D6A82">
      <w:pPr>
        <w:rPr>
          <w:sz w:val="20"/>
        </w:rPr>
      </w:pPr>
      <w:r w:rsidRPr="006276E0">
        <w:rPr>
          <w:sz w:val="20"/>
        </w:rPr>
        <w:t xml:space="preserve">8.   </w:t>
      </w:r>
      <w:r w:rsidR="00C61F62" w:rsidRPr="006276E0">
        <w:rPr>
          <w:sz w:val="20"/>
        </w:rPr>
        <w:t xml:space="preserve">⁫Yes ⁫No  </w:t>
      </w:r>
      <w:r w:rsidR="005B536B" w:rsidRPr="006276E0">
        <w:rPr>
          <w:sz w:val="20"/>
        </w:rPr>
        <w:t xml:space="preserve"> </w:t>
      </w:r>
      <w:r w:rsidR="006E33B0" w:rsidRPr="006276E0">
        <w:rPr>
          <w:sz w:val="20"/>
        </w:rPr>
        <w:t>Use</w:t>
      </w:r>
      <w:r w:rsidR="00AA0B0C" w:rsidRPr="006276E0">
        <w:rPr>
          <w:sz w:val="20"/>
        </w:rPr>
        <w:t>d</w:t>
      </w:r>
      <w:r w:rsidR="006E33B0" w:rsidRPr="006276E0">
        <w:rPr>
          <w:sz w:val="20"/>
        </w:rPr>
        <w:t xml:space="preserve"> distraction techniques </w:t>
      </w:r>
      <w:r w:rsidR="00503144" w:rsidRPr="006276E0">
        <w:rPr>
          <w:sz w:val="20"/>
        </w:rPr>
        <w:t>appropriate for age/development stage</w:t>
      </w:r>
      <w:r w:rsidR="00C61F62" w:rsidRPr="006276E0">
        <w:rPr>
          <w:sz w:val="20"/>
        </w:rPr>
        <w:t xml:space="preserve">.  </w:t>
      </w:r>
    </w:p>
    <w:p w:rsidR="00C61F62" w:rsidRPr="006276E0" w:rsidRDefault="00C61F62" w:rsidP="00C61F62">
      <w:pPr>
        <w:ind w:left="1440" w:hanging="720"/>
        <w:rPr>
          <w:sz w:val="20"/>
        </w:rPr>
      </w:pPr>
      <w:r w:rsidRPr="006276E0">
        <w:rPr>
          <w:color w:val="FF0000"/>
          <w:sz w:val="20"/>
        </w:rPr>
        <w:t>Did the trainee use an appropriate distraction technique?</w:t>
      </w:r>
    </w:p>
    <w:p w:rsidR="00C61F62" w:rsidRPr="006276E0" w:rsidRDefault="00C61F62" w:rsidP="00C61F62">
      <w:pPr>
        <w:ind w:firstLine="720"/>
        <w:rPr>
          <w:color w:val="FF0000"/>
          <w:sz w:val="20"/>
        </w:rPr>
      </w:pPr>
      <w:r w:rsidRPr="006276E0">
        <w:rPr>
          <w:color w:val="FF0000"/>
          <w:sz w:val="20"/>
        </w:rPr>
        <w:t>If YES, the</w:t>
      </w:r>
      <w:r w:rsidR="005B2945" w:rsidRPr="006276E0">
        <w:rPr>
          <w:color w:val="FF0000"/>
          <w:sz w:val="20"/>
        </w:rPr>
        <w:t>n score +1</w:t>
      </w:r>
      <w:r w:rsidRPr="006276E0">
        <w:rPr>
          <w:color w:val="FF0000"/>
          <w:sz w:val="20"/>
        </w:rPr>
        <w:t>; If NO, then score 0</w:t>
      </w:r>
    </w:p>
    <w:p w:rsidR="00C61F62" w:rsidRPr="006276E0" w:rsidRDefault="00C61F62" w:rsidP="00890CEF">
      <w:pPr>
        <w:rPr>
          <w:sz w:val="20"/>
          <w:u w:val="single"/>
        </w:rPr>
      </w:pPr>
    </w:p>
    <w:p w:rsidR="00890CEF" w:rsidRPr="006276E0" w:rsidRDefault="00890CEF" w:rsidP="00890CEF">
      <w:pPr>
        <w:rPr>
          <w:sz w:val="20"/>
          <w:u w:val="single"/>
        </w:rPr>
      </w:pPr>
      <w:r w:rsidRPr="006276E0">
        <w:rPr>
          <w:sz w:val="20"/>
          <w:u w:val="single"/>
        </w:rPr>
        <w:t>EXAM</w:t>
      </w:r>
    </w:p>
    <w:p w:rsidR="005B2945" w:rsidRPr="006276E0" w:rsidRDefault="005B2945" w:rsidP="00890CEF">
      <w:pPr>
        <w:rPr>
          <w:i/>
          <w:color w:val="FF0000"/>
          <w:sz w:val="20"/>
        </w:rPr>
      </w:pPr>
      <w:r w:rsidRPr="006276E0">
        <w:rPr>
          <w:i/>
          <w:color w:val="FF0000"/>
          <w:sz w:val="20"/>
        </w:rPr>
        <w:t>This section assesses the examination technique of the trainee, with an emphasis placed on skills that facilitate an atraumatic visualization of the TM.</w:t>
      </w:r>
      <w:r w:rsidR="002E3462" w:rsidRPr="006276E0">
        <w:rPr>
          <w:i/>
          <w:color w:val="FF0000"/>
          <w:sz w:val="20"/>
        </w:rPr>
        <w:t xml:space="preserve">  For video of optimal otoscopic exam, please refer to </w:t>
      </w:r>
      <w:r w:rsidR="006B221F" w:rsidRPr="006276E0">
        <w:rPr>
          <w:i/>
          <w:color w:val="FF0000"/>
          <w:sz w:val="20"/>
        </w:rPr>
        <w:t xml:space="preserve">NEJM videos and </w:t>
      </w:r>
      <w:proofErr w:type="gramStart"/>
      <w:r w:rsidR="006B221F" w:rsidRPr="006276E0">
        <w:rPr>
          <w:i/>
          <w:color w:val="FF0000"/>
          <w:sz w:val="20"/>
        </w:rPr>
        <w:t>ePROM</w:t>
      </w:r>
      <w:proofErr w:type="gramEnd"/>
    </w:p>
    <w:p w:rsidR="005B2945" w:rsidRPr="006276E0" w:rsidRDefault="005B2945" w:rsidP="00890CEF">
      <w:pPr>
        <w:rPr>
          <w:sz w:val="20"/>
          <w:u w:val="single"/>
        </w:rPr>
      </w:pPr>
    </w:p>
    <w:p w:rsidR="00890CEF" w:rsidRPr="006276E0" w:rsidRDefault="00C9326F" w:rsidP="008D6A82">
      <w:pPr>
        <w:rPr>
          <w:sz w:val="20"/>
        </w:rPr>
      </w:pPr>
      <w:r w:rsidRPr="006276E0">
        <w:rPr>
          <w:sz w:val="20"/>
        </w:rPr>
        <w:t xml:space="preserve">9.   </w:t>
      </w:r>
      <w:r w:rsidR="00D52DBE" w:rsidRPr="006276E0">
        <w:rPr>
          <w:sz w:val="20"/>
        </w:rPr>
        <w:t xml:space="preserve"> </w:t>
      </w:r>
      <w:r w:rsidR="008D6A82" w:rsidRPr="006276E0">
        <w:rPr>
          <w:sz w:val="20"/>
        </w:rPr>
        <w:t xml:space="preserve">⁫Yes ⁫No   </w:t>
      </w:r>
      <w:r w:rsidR="00890CEF" w:rsidRPr="006276E0">
        <w:rPr>
          <w:sz w:val="20"/>
        </w:rPr>
        <w:t>Insert</w:t>
      </w:r>
      <w:r w:rsidR="00AA0B0C" w:rsidRPr="006276E0">
        <w:rPr>
          <w:sz w:val="20"/>
        </w:rPr>
        <w:t>ed</w:t>
      </w:r>
      <w:r w:rsidR="00890CEF" w:rsidRPr="006276E0">
        <w:rPr>
          <w:sz w:val="20"/>
        </w:rPr>
        <w:t xml:space="preserve"> otoscope with dominant hand.</w:t>
      </w:r>
    </w:p>
    <w:p w:rsidR="002E3462" w:rsidRPr="006276E0" w:rsidRDefault="002E3462" w:rsidP="002E3462">
      <w:pPr>
        <w:ind w:firstLine="720"/>
        <w:rPr>
          <w:color w:val="FF0000"/>
          <w:sz w:val="20"/>
        </w:rPr>
      </w:pPr>
      <w:r w:rsidRPr="006276E0">
        <w:rPr>
          <w:color w:val="FF0000"/>
          <w:sz w:val="20"/>
        </w:rPr>
        <w:t>If YES, then score +1; If NO, then score 0</w:t>
      </w:r>
    </w:p>
    <w:p w:rsidR="002E3462" w:rsidRPr="006276E0" w:rsidRDefault="002E3462" w:rsidP="008D6A82">
      <w:pPr>
        <w:rPr>
          <w:sz w:val="20"/>
        </w:rPr>
      </w:pPr>
    </w:p>
    <w:p w:rsidR="009C6B2F" w:rsidRPr="006276E0" w:rsidRDefault="00C9326F" w:rsidP="008D6A82">
      <w:pPr>
        <w:rPr>
          <w:sz w:val="20"/>
        </w:rPr>
      </w:pPr>
      <w:r w:rsidRPr="006276E0">
        <w:rPr>
          <w:sz w:val="20"/>
        </w:rPr>
        <w:t xml:space="preserve">10. </w:t>
      </w:r>
      <w:r w:rsidR="00D52DBE" w:rsidRPr="006276E0">
        <w:rPr>
          <w:sz w:val="20"/>
        </w:rPr>
        <w:t xml:space="preserve"> </w:t>
      </w:r>
      <w:r w:rsidR="008D6A82" w:rsidRPr="006276E0">
        <w:rPr>
          <w:sz w:val="20"/>
        </w:rPr>
        <w:t xml:space="preserve">⁫Yes ⁫No   </w:t>
      </w:r>
      <w:r w:rsidR="00890CEF" w:rsidRPr="006276E0">
        <w:rPr>
          <w:sz w:val="20"/>
        </w:rPr>
        <w:t>Stabilize</w:t>
      </w:r>
      <w:r w:rsidR="00AA0B0C" w:rsidRPr="006276E0">
        <w:rPr>
          <w:sz w:val="20"/>
        </w:rPr>
        <w:t>d</w:t>
      </w:r>
      <w:r w:rsidR="00890CEF" w:rsidRPr="006276E0">
        <w:rPr>
          <w:sz w:val="20"/>
        </w:rPr>
        <w:t xml:space="preserve"> otoscope either by one-handed or two-handed method</w:t>
      </w:r>
    </w:p>
    <w:p w:rsidR="002E3462" w:rsidRPr="006276E0" w:rsidRDefault="002E3462" w:rsidP="006276E0">
      <w:pPr>
        <w:ind w:firstLine="720"/>
        <w:rPr>
          <w:color w:val="FF0000"/>
          <w:sz w:val="20"/>
        </w:rPr>
      </w:pPr>
      <w:r w:rsidRPr="006276E0">
        <w:rPr>
          <w:color w:val="FF0000"/>
          <w:sz w:val="20"/>
        </w:rPr>
        <w:t>If YES, then score +1; If NO, then score 0</w:t>
      </w:r>
    </w:p>
    <w:p w:rsidR="00325A75" w:rsidRPr="006276E0" w:rsidRDefault="00325A75" w:rsidP="008D6A82">
      <w:pPr>
        <w:rPr>
          <w:sz w:val="20"/>
        </w:rPr>
      </w:pPr>
    </w:p>
    <w:p w:rsidR="009C6B2F" w:rsidRPr="006276E0" w:rsidRDefault="00C9326F" w:rsidP="008D6A82">
      <w:pPr>
        <w:rPr>
          <w:sz w:val="20"/>
        </w:rPr>
      </w:pPr>
      <w:r w:rsidRPr="006276E0">
        <w:rPr>
          <w:sz w:val="20"/>
        </w:rPr>
        <w:t xml:space="preserve">11.  </w:t>
      </w:r>
      <w:r w:rsidR="008D6A82" w:rsidRPr="006276E0">
        <w:rPr>
          <w:sz w:val="20"/>
        </w:rPr>
        <w:t xml:space="preserve">⁫Yes ⁫No   </w:t>
      </w:r>
      <w:r w:rsidR="005B536B" w:rsidRPr="006276E0">
        <w:rPr>
          <w:sz w:val="20"/>
        </w:rPr>
        <w:t>Manipulated auricle to facilitate view of TM</w:t>
      </w:r>
      <w:r w:rsidR="006B221F" w:rsidRPr="006276E0">
        <w:rPr>
          <w:sz w:val="20"/>
        </w:rPr>
        <w:t xml:space="preserve"> if necessary</w:t>
      </w:r>
    </w:p>
    <w:p w:rsidR="002E3462" w:rsidRPr="006276E0" w:rsidRDefault="002E3462" w:rsidP="002E3462">
      <w:pPr>
        <w:ind w:firstLine="720"/>
        <w:rPr>
          <w:color w:val="FF0000"/>
          <w:sz w:val="20"/>
        </w:rPr>
      </w:pPr>
      <w:r w:rsidRPr="006276E0">
        <w:rPr>
          <w:color w:val="FF0000"/>
          <w:sz w:val="20"/>
        </w:rPr>
        <w:t>If YES, then score +1; If NO, then score 0</w:t>
      </w:r>
    </w:p>
    <w:p w:rsidR="002E3462" w:rsidRPr="006276E0" w:rsidRDefault="002E3462" w:rsidP="008D6A82">
      <w:pPr>
        <w:rPr>
          <w:sz w:val="20"/>
        </w:rPr>
      </w:pPr>
    </w:p>
    <w:p w:rsidR="006E33B0" w:rsidRPr="006276E0" w:rsidRDefault="00C9326F" w:rsidP="008D6A82">
      <w:pPr>
        <w:ind w:left="360" w:hanging="360"/>
        <w:rPr>
          <w:sz w:val="20"/>
        </w:rPr>
      </w:pPr>
      <w:r w:rsidRPr="006276E0">
        <w:rPr>
          <w:sz w:val="20"/>
        </w:rPr>
        <w:t xml:space="preserve">12.  </w:t>
      </w:r>
      <w:r w:rsidR="008D6A82" w:rsidRPr="006276E0">
        <w:rPr>
          <w:sz w:val="20"/>
        </w:rPr>
        <w:t xml:space="preserve">⁫Yes ⁫No   </w:t>
      </w:r>
      <w:r w:rsidR="00503144" w:rsidRPr="006276E0">
        <w:rPr>
          <w:sz w:val="20"/>
        </w:rPr>
        <w:t>Stabilize</w:t>
      </w:r>
      <w:r w:rsidR="00AA0B0C" w:rsidRPr="006276E0">
        <w:rPr>
          <w:sz w:val="20"/>
        </w:rPr>
        <w:t>d</w:t>
      </w:r>
      <w:r w:rsidR="00503144" w:rsidRPr="006276E0">
        <w:rPr>
          <w:sz w:val="20"/>
        </w:rPr>
        <w:t xml:space="preserve"> otoscope by bracing finger/dorsum of hand on infant/child’s face or head</w:t>
      </w:r>
    </w:p>
    <w:p w:rsidR="002E3462" w:rsidRPr="006276E0" w:rsidRDefault="002E3462" w:rsidP="002E3462">
      <w:pPr>
        <w:ind w:firstLine="720"/>
        <w:rPr>
          <w:color w:val="FF0000"/>
          <w:sz w:val="20"/>
        </w:rPr>
      </w:pPr>
      <w:r w:rsidRPr="006276E0">
        <w:rPr>
          <w:color w:val="FF0000"/>
          <w:sz w:val="20"/>
        </w:rPr>
        <w:t>If YES, then score +1; If NO, then score 0</w:t>
      </w:r>
    </w:p>
    <w:p w:rsidR="002E3462" w:rsidRPr="00C9326F" w:rsidRDefault="002E3462" w:rsidP="008D6A82">
      <w:pPr>
        <w:ind w:left="360" w:hanging="360"/>
      </w:pPr>
    </w:p>
    <w:p w:rsidR="00683158" w:rsidRPr="00C9326F" w:rsidRDefault="00683158" w:rsidP="00C7035A">
      <w:pPr>
        <w:ind w:left="360" w:hanging="360"/>
      </w:pP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r w:rsidRPr="00C9326F">
        <w:tab/>
      </w:r>
    </w:p>
    <w:p w:rsidR="00E4163A" w:rsidRPr="00B707E8" w:rsidRDefault="00C7035A" w:rsidP="005207E5">
      <w:pPr>
        <w:ind w:left="360" w:hanging="360"/>
        <w:rPr>
          <w:b/>
        </w:rPr>
      </w:pPr>
      <w:r w:rsidRPr="00B707E8">
        <w:rPr>
          <w:b/>
          <w:u w:val="single"/>
        </w:rPr>
        <w:t xml:space="preserve">CERUMEN </w:t>
      </w:r>
      <w:r w:rsidR="007C7CDA" w:rsidRPr="00B707E8">
        <w:rPr>
          <w:b/>
          <w:u w:val="single"/>
        </w:rPr>
        <w:t>REMOVAL</w:t>
      </w:r>
      <w:r w:rsidR="00E4163A" w:rsidRPr="00B707E8">
        <w:rPr>
          <w:b/>
        </w:rPr>
        <w:t xml:space="preserve">  </w:t>
      </w:r>
    </w:p>
    <w:p w:rsidR="005207E5" w:rsidRPr="00B707E8" w:rsidRDefault="00C56F6B" w:rsidP="00FE0A63">
      <w:pPr>
        <w:rPr>
          <w:i/>
          <w:color w:val="FF0000"/>
        </w:rPr>
      </w:pPr>
      <w:r w:rsidRPr="00B707E8">
        <w:rPr>
          <w:i/>
          <w:color w:val="FF0000"/>
        </w:rPr>
        <w:t>This</w:t>
      </w:r>
      <w:r w:rsidR="00476533" w:rsidRPr="00B707E8">
        <w:rPr>
          <w:i/>
          <w:color w:val="FF0000"/>
        </w:rPr>
        <w:t xml:space="preserve"> </w:t>
      </w:r>
      <w:r w:rsidR="00FE0A63" w:rsidRPr="00B707E8">
        <w:rPr>
          <w:i/>
          <w:color w:val="FF0000"/>
        </w:rPr>
        <w:t xml:space="preserve">section assesses the trainee’s ability to remove cerumen that is obscuring the TM. </w:t>
      </w:r>
      <w:r w:rsidR="00CE0886" w:rsidRPr="00B707E8">
        <w:rPr>
          <w:i/>
          <w:color w:val="FF0000"/>
        </w:rPr>
        <w:t xml:space="preserve"> </w:t>
      </w:r>
      <w:r w:rsidR="00FE0A63" w:rsidRPr="00B707E8">
        <w:rPr>
          <w:i/>
          <w:color w:val="FF0000"/>
        </w:rPr>
        <w:t xml:space="preserve">If no cerumen is obscuring appropriate visualization of the TM, skip </w:t>
      </w:r>
      <w:r w:rsidR="00717FB0" w:rsidRPr="00B707E8">
        <w:rPr>
          <w:i/>
          <w:color w:val="FF0000"/>
        </w:rPr>
        <w:t>to PNEUMATIC</w:t>
      </w:r>
      <w:r w:rsidR="00FE0A63" w:rsidRPr="00B707E8">
        <w:rPr>
          <w:i/>
          <w:color w:val="FF0000"/>
        </w:rPr>
        <w:t xml:space="preserve"> OTOSCOPY section.   </w:t>
      </w:r>
      <w:r w:rsidR="005207E5" w:rsidRPr="00B707E8">
        <w:rPr>
          <w:i/>
          <w:color w:val="FF0000"/>
        </w:rPr>
        <w:t>If cerumen is</w:t>
      </w:r>
      <w:r w:rsidR="00E4163A" w:rsidRPr="00B707E8">
        <w:rPr>
          <w:i/>
          <w:color w:val="FF0000"/>
        </w:rPr>
        <w:t xml:space="preserve"> obscuring the appropriate visualization of the tympanic membrane</w:t>
      </w:r>
      <w:r w:rsidR="005207E5" w:rsidRPr="00B707E8">
        <w:rPr>
          <w:i/>
          <w:color w:val="FF0000"/>
        </w:rPr>
        <w:t>,</w:t>
      </w:r>
      <w:r w:rsidR="00521910" w:rsidRPr="00B707E8">
        <w:rPr>
          <w:i/>
          <w:color w:val="FF0000"/>
        </w:rPr>
        <w:t xml:space="preserve"> </w:t>
      </w:r>
      <w:r w:rsidR="00E4163A" w:rsidRPr="00B707E8">
        <w:rPr>
          <w:i/>
          <w:color w:val="FF0000"/>
        </w:rPr>
        <w:t>then</w:t>
      </w:r>
      <w:r w:rsidR="005207E5" w:rsidRPr="00B707E8">
        <w:rPr>
          <w:i/>
          <w:color w:val="FF0000"/>
        </w:rPr>
        <w:t xml:space="preserve"> complete items 13 through 22</w:t>
      </w:r>
      <w:r w:rsidR="00FE0A63" w:rsidRPr="00B707E8">
        <w:rPr>
          <w:i/>
          <w:color w:val="FF0000"/>
        </w:rPr>
        <w:t xml:space="preserve"> and score as indicated below.</w:t>
      </w:r>
      <w:r w:rsidR="005207E5" w:rsidRPr="00B707E8">
        <w:rPr>
          <w:i/>
          <w:color w:val="FF0000"/>
        </w:rPr>
        <w:t xml:space="preserve"> </w:t>
      </w:r>
      <w:r w:rsidRPr="00B707E8">
        <w:rPr>
          <w:i/>
          <w:color w:val="FF0000"/>
        </w:rPr>
        <w:t>For demonstration of cerumen removal by direct visualization see NEJM vide</w:t>
      </w:r>
      <w:r w:rsidR="004F22E1" w:rsidRPr="00B707E8">
        <w:rPr>
          <w:i/>
          <w:color w:val="FF0000"/>
        </w:rPr>
        <w:t>o.</w:t>
      </w:r>
    </w:p>
    <w:p w:rsidR="005D164F" w:rsidRPr="00837DF8" w:rsidRDefault="005D164F" w:rsidP="00FE0A63">
      <w:pPr>
        <w:rPr>
          <w:color w:val="FF0000"/>
          <w:sz w:val="20"/>
          <w:u w:val="single"/>
        </w:rPr>
      </w:pPr>
      <w:r w:rsidRPr="00B707E8">
        <w:rPr>
          <w:color w:val="FF0000"/>
        </w:rPr>
        <w:t>Maximum Points=</w:t>
      </w:r>
      <w:r w:rsidR="006E7809" w:rsidRPr="00B707E8">
        <w:rPr>
          <w:color w:val="FF0000"/>
        </w:rPr>
        <w:t>10</w:t>
      </w:r>
    </w:p>
    <w:p w:rsidR="00314408" w:rsidRPr="00837DF8" w:rsidRDefault="00314408" w:rsidP="00C7035A">
      <w:pPr>
        <w:ind w:left="360" w:hanging="360"/>
        <w:rPr>
          <w:sz w:val="20"/>
        </w:rPr>
      </w:pPr>
    </w:p>
    <w:p w:rsidR="00EF3F67" w:rsidRPr="00837DF8" w:rsidRDefault="00C9326F" w:rsidP="00C7035A">
      <w:pPr>
        <w:ind w:left="360" w:hanging="360"/>
        <w:rPr>
          <w:sz w:val="20"/>
        </w:rPr>
      </w:pPr>
      <w:r w:rsidRPr="00837DF8">
        <w:rPr>
          <w:sz w:val="20"/>
        </w:rPr>
        <w:t xml:space="preserve">13.  </w:t>
      </w:r>
      <w:r w:rsidR="0032384A" w:rsidRPr="00837DF8">
        <w:rPr>
          <w:sz w:val="20"/>
        </w:rPr>
        <w:t>⁫</w:t>
      </w:r>
      <w:r w:rsidR="00604599" w:rsidRPr="00837DF8">
        <w:rPr>
          <w:sz w:val="20"/>
        </w:rPr>
        <w:t>Yes ⁫</w:t>
      </w:r>
      <w:r w:rsidR="0032384A" w:rsidRPr="00837DF8">
        <w:rPr>
          <w:sz w:val="20"/>
        </w:rPr>
        <w:t>No    Identified</w:t>
      </w:r>
      <w:r w:rsidR="00C7035A" w:rsidRPr="00837DF8">
        <w:rPr>
          <w:sz w:val="20"/>
        </w:rPr>
        <w:t xml:space="preserve"> need for cerumen removal</w:t>
      </w:r>
    </w:p>
    <w:p w:rsidR="00EF3F67" w:rsidRPr="00837DF8" w:rsidRDefault="00EF3F67" w:rsidP="00EF3F67">
      <w:pPr>
        <w:ind w:firstLine="720"/>
        <w:rPr>
          <w:color w:val="FF0000"/>
          <w:sz w:val="20"/>
        </w:rPr>
      </w:pPr>
      <w:r w:rsidRPr="00837DF8">
        <w:rPr>
          <w:color w:val="FF0000"/>
          <w:sz w:val="20"/>
        </w:rPr>
        <w:t>If YES, then score +1; If NO, then score 0</w:t>
      </w:r>
    </w:p>
    <w:p w:rsidR="005B536B" w:rsidRPr="00837DF8" w:rsidRDefault="00616453" w:rsidP="005B536B">
      <w:pPr>
        <w:ind w:left="360" w:hanging="360"/>
        <w:rPr>
          <w:sz w:val="20"/>
        </w:rPr>
      </w:pPr>
      <w:r w:rsidRPr="00837DF8">
        <w:rPr>
          <w:sz w:val="20"/>
        </w:rPr>
        <w:tab/>
      </w:r>
    </w:p>
    <w:p w:rsidR="005B536B" w:rsidRPr="00837DF8" w:rsidRDefault="005B536B" w:rsidP="005B536B">
      <w:pPr>
        <w:ind w:left="360" w:hanging="360"/>
        <w:rPr>
          <w:sz w:val="20"/>
        </w:rPr>
      </w:pPr>
      <w:r w:rsidRPr="00837DF8">
        <w:rPr>
          <w:sz w:val="20"/>
        </w:rPr>
        <w:t>14.  ⁫</w:t>
      </w:r>
      <w:r w:rsidR="00604599" w:rsidRPr="00837DF8">
        <w:rPr>
          <w:sz w:val="20"/>
        </w:rPr>
        <w:t>Yes ⁫</w:t>
      </w:r>
      <w:r w:rsidRPr="00837DF8">
        <w:rPr>
          <w:sz w:val="20"/>
        </w:rPr>
        <w:t xml:space="preserve">No    Asked appropriately for assistance </w:t>
      </w:r>
    </w:p>
    <w:p w:rsidR="005B536B" w:rsidRPr="00837DF8" w:rsidRDefault="005B536B" w:rsidP="005B536B">
      <w:pPr>
        <w:ind w:firstLine="720"/>
        <w:rPr>
          <w:color w:val="FF0000"/>
          <w:sz w:val="20"/>
        </w:rPr>
      </w:pPr>
      <w:r w:rsidRPr="00837DF8">
        <w:rPr>
          <w:color w:val="FF0000"/>
          <w:sz w:val="20"/>
        </w:rPr>
        <w:t>If YES, then score +1; If NO, then score 0</w:t>
      </w:r>
    </w:p>
    <w:p w:rsidR="00C7035A" w:rsidRPr="00837DF8" w:rsidRDefault="00C7035A" w:rsidP="00C7035A">
      <w:pPr>
        <w:ind w:left="360" w:hanging="360"/>
        <w:rPr>
          <w:color w:val="FF0000"/>
          <w:sz w:val="20"/>
        </w:rPr>
      </w:pPr>
    </w:p>
    <w:p w:rsidR="00C7035A" w:rsidRPr="00837DF8" w:rsidRDefault="00C9326F" w:rsidP="00C7035A">
      <w:pPr>
        <w:ind w:left="360" w:hanging="360"/>
        <w:rPr>
          <w:sz w:val="20"/>
        </w:rPr>
      </w:pPr>
      <w:r w:rsidRPr="00837DF8">
        <w:rPr>
          <w:sz w:val="20"/>
        </w:rPr>
        <w:t xml:space="preserve">15.  </w:t>
      </w:r>
      <w:r w:rsidR="0032384A" w:rsidRPr="00837DF8">
        <w:rPr>
          <w:sz w:val="20"/>
        </w:rPr>
        <w:t>⁫</w:t>
      </w:r>
      <w:r w:rsidR="00604599" w:rsidRPr="00837DF8">
        <w:rPr>
          <w:sz w:val="20"/>
        </w:rPr>
        <w:t>Yes ⁫</w:t>
      </w:r>
      <w:r w:rsidR="0032384A" w:rsidRPr="00837DF8">
        <w:rPr>
          <w:sz w:val="20"/>
        </w:rPr>
        <w:t>No    Secured</w:t>
      </w:r>
      <w:r w:rsidR="00C7035A" w:rsidRPr="00837DF8">
        <w:rPr>
          <w:sz w:val="20"/>
        </w:rPr>
        <w:t xml:space="preserve"> and/or distracts child prior to removal attempt</w:t>
      </w:r>
    </w:p>
    <w:p w:rsidR="00B64A17" w:rsidRPr="00837DF8" w:rsidRDefault="00B64A17" w:rsidP="00B64A17">
      <w:pPr>
        <w:ind w:firstLine="720"/>
        <w:rPr>
          <w:color w:val="FF0000"/>
          <w:sz w:val="20"/>
        </w:rPr>
      </w:pPr>
      <w:r w:rsidRPr="00837DF8">
        <w:rPr>
          <w:color w:val="FF0000"/>
          <w:sz w:val="20"/>
        </w:rPr>
        <w:t>If YES, then score +1; If NO, then score 0</w:t>
      </w:r>
    </w:p>
    <w:p w:rsidR="00B64A17" w:rsidRPr="00837DF8" w:rsidRDefault="00B64A17" w:rsidP="00C7035A">
      <w:pPr>
        <w:ind w:left="360" w:hanging="360"/>
        <w:rPr>
          <w:color w:val="FF0000"/>
          <w:sz w:val="20"/>
        </w:rPr>
      </w:pPr>
    </w:p>
    <w:p w:rsidR="00C7035A" w:rsidRPr="00837DF8" w:rsidRDefault="00C9326F" w:rsidP="00C7035A">
      <w:pPr>
        <w:ind w:left="360" w:hanging="360"/>
        <w:rPr>
          <w:sz w:val="20"/>
        </w:rPr>
      </w:pPr>
      <w:r w:rsidRPr="00837DF8">
        <w:rPr>
          <w:sz w:val="20"/>
        </w:rPr>
        <w:t xml:space="preserve">16.  </w:t>
      </w:r>
      <w:r w:rsidR="0032384A" w:rsidRPr="00837DF8">
        <w:rPr>
          <w:sz w:val="20"/>
        </w:rPr>
        <w:t>⁫</w:t>
      </w:r>
      <w:r w:rsidR="00604599" w:rsidRPr="00837DF8">
        <w:rPr>
          <w:sz w:val="20"/>
        </w:rPr>
        <w:t>Yes ⁫</w:t>
      </w:r>
      <w:r w:rsidR="0032384A" w:rsidRPr="00837DF8">
        <w:rPr>
          <w:sz w:val="20"/>
        </w:rPr>
        <w:t>No    Stabilized</w:t>
      </w:r>
      <w:r w:rsidR="00C7035A" w:rsidRPr="00837DF8">
        <w:rPr>
          <w:sz w:val="20"/>
        </w:rPr>
        <w:t xml:space="preserve"> head</w:t>
      </w:r>
    </w:p>
    <w:p w:rsidR="00B64A17" w:rsidRPr="00837DF8" w:rsidRDefault="00B64A17" w:rsidP="00B64A17">
      <w:pPr>
        <w:ind w:firstLine="720"/>
        <w:rPr>
          <w:color w:val="FF0000"/>
          <w:sz w:val="20"/>
        </w:rPr>
      </w:pPr>
      <w:r w:rsidRPr="00837DF8">
        <w:rPr>
          <w:color w:val="FF0000"/>
          <w:sz w:val="20"/>
        </w:rPr>
        <w:t>If YES, then score +</w:t>
      </w:r>
      <w:r w:rsidR="006E7809" w:rsidRPr="00837DF8">
        <w:rPr>
          <w:color w:val="FF0000"/>
          <w:sz w:val="20"/>
        </w:rPr>
        <w:t>2</w:t>
      </w:r>
      <w:r w:rsidRPr="00837DF8">
        <w:rPr>
          <w:color w:val="FF0000"/>
          <w:sz w:val="20"/>
        </w:rPr>
        <w:t>; If NO, then score 0</w:t>
      </w:r>
    </w:p>
    <w:p w:rsidR="00B64A17" w:rsidRPr="00837DF8" w:rsidRDefault="00B64A17" w:rsidP="00C7035A">
      <w:pPr>
        <w:ind w:left="360" w:hanging="360"/>
        <w:rPr>
          <w:sz w:val="20"/>
        </w:rPr>
      </w:pPr>
    </w:p>
    <w:p w:rsidR="00C7035A" w:rsidRPr="00837DF8" w:rsidRDefault="00C9326F" w:rsidP="00C7035A">
      <w:pPr>
        <w:ind w:left="360" w:hanging="360"/>
        <w:rPr>
          <w:sz w:val="20"/>
        </w:rPr>
      </w:pPr>
      <w:r w:rsidRPr="00837DF8">
        <w:rPr>
          <w:sz w:val="20"/>
        </w:rPr>
        <w:t xml:space="preserve">17.  </w:t>
      </w:r>
      <w:r w:rsidR="0032384A" w:rsidRPr="00837DF8">
        <w:rPr>
          <w:sz w:val="20"/>
        </w:rPr>
        <w:t>⁫</w:t>
      </w:r>
      <w:r w:rsidR="00604599" w:rsidRPr="00837DF8">
        <w:rPr>
          <w:sz w:val="20"/>
        </w:rPr>
        <w:t>Yes ⁫</w:t>
      </w:r>
      <w:r w:rsidR="0032384A" w:rsidRPr="00837DF8">
        <w:rPr>
          <w:sz w:val="20"/>
        </w:rPr>
        <w:t>No    Used</w:t>
      </w:r>
      <w:r w:rsidR="00C7035A" w:rsidRPr="00837DF8">
        <w:rPr>
          <w:sz w:val="20"/>
        </w:rPr>
        <w:t xml:space="preserve"> scope appropriately to aid in removal of cerumen</w:t>
      </w:r>
    </w:p>
    <w:p w:rsidR="00B64A17" w:rsidRPr="00837DF8" w:rsidRDefault="00B64A17" w:rsidP="00B64A17">
      <w:pPr>
        <w:ind w:firstLine="720"/>
        <w:rPr>
          <w:color w:val="FF0000"/>
          <w:sz w:val="20"/>
        </w:rPr>
      </w:pPr>
      <w:r w:rsidRPr="00837DF8">
        <w:rPr>
          <w:color w:val="FF0000"/>
          <w:sz w:val="20"/>
        </w:rPr>
        <w:t>If YES, then score +1; If NO, then score 0</w:t>
      </w:r>
    </w:p>
    <w:p w:rsidR="00B64A17" w:rsidRPr="00837DF8" w:rsidRDefault="00B64A17" w:rsidP="00C7035A">
      <w:pPr>
        <w:ind w:left="360" w:hanging="360"/>
        <w:rPr>
          <w:color w:val="FF0000"/>
          <w:sz w:val="20"/>
        </w:rPr>
      </w:pPr>
    </w:p>
    <w:p w:rsidR="00C7035A" w:rsidRPr="00837DF8" w:rsidRDefault="00C9326F" w:rsidP="00C7035A">
      <w:pPr>
        <w:ind w:left="360" w:hanging="360"/>
        <w:rPr>
          <w:sz w:val="20"/>
        </w:rPr>
      </w:pPr>
      <w:r w:rsidRPr="00837DF8">
        <w:rPr>
          <w:sz w:val="20"/>
        </w:rPr>
        <w:t>1</w:t>
      </w:r>
      <w:r w:rsidR="005B536B" w:rsidRPr="00837DF8">
        <w:rPr>
          <w:sz w:val="20"/>
        </w:rPr>
        <w:t>8</w:t>
      </w:r>
      <w:r w:rsidRPr="00837DF8">
        <w:rPr>
          <w:sz w:val="20"/>
        </w:rPr>
        <w:t xml:space="preserve">.  </w:t>
      </w:r>
      <w:r w:rsidR="0032384A" w:rsidRPr="00837DF8">
        <w:rPr>
          <w:sz w:val="20"/>
        </w:rPr>
        <w:t>⁫</w:t>
      </w:r>
      <w:r w:rsidR="00604599" w:rsidRPr="00837DF8">
        <w:rPr>
          <w:sz w:val="20"/>
        </w:rPr>
        <w:t>Yes ⁫</w:t>
      </w:r>
      <w:r w:rsidR="0032384A" w:rsidRPr="00837DF8">
        <w:rPr>
          <w:sz w:val="20"/>
        </w:rPr>
        <w:t>No    Used</w:t>
      </w:r>
      <w:r w:rsidR="00C7035A" w:rsidRPr="00837DF8">
        <w:rPr>
          <w:sz w:val="20"/>
        </w:rPr>
        <w:t xml:space="preserve"> appropriate instrument for removal</w:t>
      </w:r>
    </w:p>
    <w:p w:rsidR="00B64A17" w:rsidRPr="00837DF8" w:rsidRDefault="00B64A17" w:rsidP="00B64A17">
      <w:pPr>
        <w:ind w:firstLine="720"/>
        <w:rPr>
          <w:color w:val="FF0000"/>
          <w:sz w:val="20"/>
        </w:rPr>
      </w:pPr>
      <w:r w:rsidRPr="00837DF8">
        <w:rPr>
          <w:color w:val="FF0000"/>
          <w:sz w:val="20"/>
        </w:rPr>
        <w:t>If YES, then score +1; If NO, then score 0</w:t>
      </w:r>
    </w:p>
    <w:p w:rsidR="00B64A17" w:rsidRPr="00837DF8" w:rsidRDefault="00B64A17" w:rsidP="00C7035A">
      <w:pPr>
        <w:ind w:left="360" w:hanging="360"/>
        <w:rPr>
          <w:sz w:val="20"/>
        </w:rPr>
      </w:pPr>
    </w:p>
    <w:p w:rsidR="00B64A17" w:rsidRPr="00837DF8" w:rsidRDefault="005B536B" w:rsidP="00B64A17">
      <w:pPr>
        <w:ind w:left="360" w:hanging="360"/>
        <w:rPr>
          <w:sz w:val="20"/>
        </w:rPr>
      </w:pPr>
      <w:r w:rsidRPr="00837DF8">
        <w:rPr>
          <w:sz w:val="20"/>
        </w:rPr>
        <w:t>19</w:t>
      </w:r>
      <w:r w:rsidR="00C9326F" w:rsidRPr="00837DF8">
        <w:rPr>
          <w:sz w:val="20"/>
        </w:rPr>
        <w:t xml:space="preserve">.  </w:t>
      </w:r>
      <w:r w:rsidR="0032384A" w:rsidRPr="00837DF8">
        <w:rPr>
          <w:sz w:val="20"/>
        </w:rPr>
        <w:t>⁫</w:t>
      </w:r>
      <w:r w:rsidR="00604599" w:rsidRPr="00837DF8">
        <w:rPr>
          <w:sz w:val="20"/>
        </w:rPr>
        <w:t>Yes ⁫</w:t>
      </w:r>
      <w:r w:rsidR="0032384A" w:rsidRPr="00837DF8">
        <w:rPr>
          <w:sz w:val="20"/>
        </w:rPr>
        <w:t xml:space="preserve">No   </w:t>
      </w:r>
      <w:r w:rsidR="00C7035A" w:rsidRPr="00837DF8">
        <w:rPr>
          <w:sz w:val="20"/>
        </w:rPr>
        <w:t>Able to remove some cerumen but inadequate for appropriate TM visualization</w:t>
      </w:r>
    </w:p>
    <w:p w:rsidR="00C7035A" w:rsidRPr="00837DF8" w:rsidRDefault="0032384A" w:rsidP="00C7035A">
      <w:pPr>
        <w:ind w:left="360" w:hanging="360"/>
        <w:rPr>
          <w:sz w:val="20"/>
        </w:rPr>
      </w:pPr>
      <w:r w:rsidRPr="00837DF8">
        <w:rPr>
          <w:sz w:val="20"/>
        </w:rPr>
        <w:tab/>
      </w:r>
      <w:r w:rsidR="00C9326F" w:rsidRPr="00837DF8">
        <w:rPr>
          <w:sz w:val="20"/>
        </w:rPr>
        <w:tab/>
      </w:r>
      <w:r w:rsidR="00C9326F" w:rsidRPr="00837DF8">
        <w:rPr>
          <w:sz w:val="20"/>
        </w:rPr>
        <w:tab/>
      </w:r>
      <w:r w:rsidR="00C9326F" w:rsidRPr="00837DF8">
        <w:rPr>
          <w:sz w:val="20"/>
        </w:rPr>
        <w:tab/>
      </w:r>
      <w:r w:rsidRPr="00837DF8">
        <w:rPr>
          <w:sz w:val="20"/>
        </w:rPr>
        <w:t>__removed</w:t>
      </w:r>
      <w:r w:rsidR="00C7035A" w:rsidRPr="00837DF8">
        <w:rPr>
          <w:sz w:val="20"/>
        </w:rPr>
        <w:t xml:space="preserve"> via direct visualization</w:t>
      </w:r>
      <w:r w:rsidR="00C9326F" w:rsidRPr="00837DF8">
        <w:rPr>
          <w:sz w:val="20"/>
        </w:rPr>
        <w:t xml:space="preserve"> via open-headed otoscope</w:t>
      </w:r>
    </w:p>
    <w:p w:rsidR="00C7035A" w:rsidRPr="00837DF8" w:rsidRDefault="0032384A" w:rsidP="00C7035A">
      <w:pPr>
        <w:ind w:left="360" w:hanging="360"/>
        <w:rPr>
          <w:sz w:val="20"/>
        </w:rPr>
      </w:pPr>
      <w:r w:rsidRPr="00837DF8">
        <w:rPr>
          <w:sz w:val="20"/>
        </w:rPr>
        <w:tab/>
      </w:r>
      <w:r w:rsidR="00C9326F" w:rsidRPr="00837DF8">
        <w:rPr>
          <w:sz w:val="20"/>
        </w:rPr>
        <w:tab/>
      </w:r>
      <w:r w:rsidR="00C9326F" w:rsidRPr="00837DF8">
        <w:rPr>
          <w:sz w:val="20"/>
        </w:rPr>
        <w:tab/>
      </w:r>
      <w:r w:rsidR="00C9326F" w:rsidRPr="00837DF8">
        <w:rPr>
          <w:sz w:val="20"/>
        </w:rPr>
        <w:tab/>
      </w:r>
      <w:r w:rsidRPr="00837DF8">
        <w:rPr>
          <w:sz w:val="20"/>
        </w:rPr>
        <w:t>__removed</w:t>
      </w:r>
      <w:r w:rsidR="00C7035A" w:rsidRPr="00837DF8">
        <w:rPr>
          <w:sz w:val="20"/>
        </w:rPr>
        <w:t xml:space="preserve"> via indirect visualization</w:t>
      </w:r>
      <w:r w:rsidR="00C9326F" w:rsidRPr="00837DF8">
        <w:rPr>
          <w:sz w:val="20"/>
        </w:rPr>
        <w:t xml:space="preserve"> </w:t>
      </w:r>
    </w:p>
    <w:p w:rsidR="00B64A17" w:rsidRPr="00837DF8" w:rsidRDefault="00B64A17" w:rsidP="00B64A17">
      <w:pPr>
        <w:ind w:firstLine="720"/>
        <w:rPr>
          <w:color w:val="FF0000"/>
          <w:sz w:val="20"/>
        </w:rPr>
      </w:pPr>
      <w:r w:rsidRPr="00837DF8">
        <w:rPr>
          <w:color w:val="FF0000"/>
          <w:sz w:val="20"/>
        </w:rPr>
        <w:t>If YES, then score +1; If NO, then score 0</w:t>
      </w:r>
    </w:p>
    <w:p w:rsidR="00B64A17" w:rsidRPr="00837DF8" w:rsidRDefault="00B64A17" w:rsidP="00C7035A">
      <w:pPr>
        <w:ind w:left="360" w:hanging="360"/>
        <w:rPr>
          <w:color w:val="FF0000"/>
          <w:sz w:val="20"/>
        </w:rPr>
      </w:pPr>
    </w:p>
    <w:p w:rsidR="00C7035A" w:rsidRPr="00837DF8" w:rsidRDefault="00C9326F" w:rsidP="00C7035A">
      <w:pPr>
        <w:ind w:left="360" w:hanging="360"/>
        <w:rPr>
          <w:sz w:val="20"/>
        </w:rPr>
      </w:pPr>
      <w:r w:rsidRPr="00837DF8">
        <w:rPr>
          <w:sz w:val="20"/>
        </w:rPr>
        <w:t>2</w:t>
      </w:r>
      <w:r w:rsidR="005B536B" w:rsidRPr="00837DF8">
        <w:rPr>
          <w:sz w:val="20"/>
        </w:rPr>
        <w:t>0</w:t>
      </w:r>
      <w:r w:rsidRPr="00837DF8">
        <w:rPr>
          <w:sz w:val="20"/>
        </w:rPr>
        <w:t xml:space="preserve">.  </w:t>
      </w:r>
      <w:r w:rsidR="0032384A" w:rsidRPr="00837DF8">
        <w:rPr>
          <w:sz w:val="20"/>
        </w:rPr>
        <w:t>⁫</w:t>
      </w:r>
      <w:r w:rsidR="00604599" w:rsidRPr="00837DF8">
        <w:rPr>
          <w:sz w:val="20"/>
        </w:rPr>
        <w:t>Yes ⁫</w:t>
      </w:r>
      <w:r w:rsidR="0032384A" w:rsidRPr="00837DF8">
        <w:rPr>
          <w:sz w:val="20"/>
        </w:rPr>
        <w:t xml:space="preserve">No    </w:t>
      </w:r>
      <w:proofErr w:type="gramStart"/>
      <w:r w:rsidR="0013389C" w:rsidRPr="00837DF8">
        <w:rPr>
          <w:sz w:val="20"/>
        </w:rPr>
        <w:t>Appropriately</w:t>
      </w:r>
      <w:proofErr w:type="gramEnd"/>
      <w:r w:rsidR="0013389C" w:rsidRPr="00837DF8">
        <w:rPr>
          <w:sz w:val="20"/>
        </w:rPr>
        <w:t xml:space="preserve"> identified</w:t>
      </w:r>
      <w:r w:rsidR="0032384A" w:rsidRPr="00837DF8">
        <w:rPr>
          <w:sz w:val="20"/>
        </w:rPr>
        <w:t xml:space="preserve"> </w:t>
      </w:r>
      <w:r w:rsidR="00C7035A" w:rsidRPr="00837DF8">
        <w:rPr>
          <w:sz w:val="20"/>
        </w:rPr>
        <w:t>that cerumen removal was inadequate for TM visualization</w:t>
      </w:r>
      <w:r w:rsidR="009349BE" w:rsidRPr="00837DF8">
        <w:rPr>
          <w:sz w:val="20"/>
        </w:rPr>
        <w:t xml:space="preserve"> </w:t>
      </w:r>
    </w:p>
    <w:p w:rsidR="00B64A17" w:rsidRPr="00837DF8" w:rsidRDefault="00B64A17" w:rsidP="00B64A17">
      <w:pPr>
        <w:ind w:firstLine="720"/>
        <w:rPr>
          <w:color w:val="FF0000"/>
          <w:sz w:val="20"/>
        </w:rPr>
      </w:pPr>
      <w:r w:rsidRPr="00837DF8">
        <w:rPr>
          <w:color w:val="FF0000"/>
          <w:sz w:val="20"/>
        </w:rPr>
        <w:t>If YES, then score +1; If NO, then score 0</w:t>
      </w:r>
    </w:p>
    <w:p w:rsidR="00B64A17" w:rsidRPr="00837DF8" w:rsidRDefault="00B64A17" w:rsidP="00C7035A">
      <w:pPr>
        <w:ind w:left="360" w:hanging="360"/>
        <w:rPr>
          <w:color w:val="FF0000"/>
          <w:sz w:val="20"/>
        </w:rPr>
      </w:pPr>
    </w:p>
    <w:p w:rsidR="00C7035A" w:rsidRPr="00837DF8" w:rsidRDefault="00C9326F" w:rsidP="00C7035A">
      <w:pPr>
        <w:ind w:left="360" w:hanging="360"/>
        <w:rPr>
          <w:color w:val="FF0000"/>
          <w:sz w:val="20"/>
        </w:rPr>
      </w:pPr>
      <w:r w:rsidRPr="00837DF8">
        <w:rPr>
          <w:sz w:val="20"/>
        </w:rPr>
        <w:t>2</w:t>
      </w:r>
      <w:r w:rsidR="005B536B" w:rsidRPr="00837DF8">
        <w:rPr>
          <w:sz w:val="20"/>
        </w:rPr>
        <w:t>1</w:t>
      </w:r>
      <w:r w:rsidRPr="00837DF8">
        <w:rPr>
          <w:sz w:val="20"/>
        </w:rPr>
        <w:t xml:space="preserve">.  </w:t>
      </w:r>
      <w:r w:rsidR="0032384A" w:rsidRPr="00837DF8">
        <w:rPr>
          <w:sz w:val="20"/>
        </w:rPr>
        <w:t>⁫</w:t>
      </w:r>
      <w:r w:rsidR="00604599" w:rsidRPr="00837DF8">
        <w:rPr>
          <w:sz w:val="20"/>
        </w:rPr>
        <w:t>Yes ⁫</w:t>
      </w:r>
      <w:r w:rsidR="0032384A" w:rsidRPr="00837DF8">
        <w:rPr>
          <w:sz w:val="20"/>
        </w:rPr>
        <w:t xml:space="preserve">No    </w:t>
      </w:r>
      <w:r w:rsidR="00C7035A" w:rsidRPr="00837DF8">
        <w:rPr>
          <w:sz w:val="20"/>
        </w:rPr>
        <w:t>Able to remove adequate cerumen for appropriate visualization of TM</w:t>
      </w:r>
      <w:r w:rsidR="009349BE" w:rsidRPr="00837DF8">
        <w:rPr>
          <w:sz w:val="20"/>
        </w:rPr>
        <w:t xml:space="preserve"> </w:t>
      </w:r>
    </w:p>
    <w:p w:rsidR="00C7035A" w:rsidRPr="00837DF8" w:rsidRDefault="0032384A" w:rsidP="00C9326F">
      <w:pPr>
        <w:ind w:left="1800" w:firstLine="360"/>
        <w:rPr>
          <w:sz w:val="20"/>
        </w:rPr>
      </w:pPr>
      <w:r w:rsidRPr="00837DF8">
        <w:rPr>
          <w:sz w:val="20"/>
        </w:rPr>
        <w:t>__removed</w:t>
      </w:r>
      <w:r w:rsidR="00C7035A" w:rsidRPr="00837DF8">
        <w:rPr>
          <w:sz w:val="20"/>
        </w:rPr>
        <w:t xml:space="preserve"> via direct visualization</w:t>
      </w:r>
    </w:p>
    <w:p w:rsidR="00C7035A" w:rsidRPr="00837DF8" w:rsidRDefault="0013389C" w:rsidP="00C7035A">
      <w:pPr>
        <w:ind w:left="360" w:hanging="360"/>
        <w:rPr>
          <w:sz w:val="20"/>
        </w:rPr>
      </w:pPr>
      <w:r w:rsidRPr="00837DF8">
        <w:rPr>
          <w:sz w:val="20"/>
        </w:rPr>
        <w:tab/>
      </w:r>
      <w:r w:rsidR="00C9326F" w:rsidRPr="00837DF8">
        <w:rPr>
          <w:sz w:val="20"/>
        </w:rPr>
        <w:tab/>
      </w:r>
      <w:r w:rsidR="00C9326F" w:rsidRPr="00837DF8">
        <w:rPr>
          <w:sz w:val="20"/>
        </w:rPr>
        <w:tab/>
      </w:r>
      <w:r w:rsidR="00C9326F" w:rsidRPr="00837DF8">
        <w:rPr>
          <w:sz w:val="20"/>
        </w:rPr>
        <w:tab/>
      </w:r>
      <w:r w:rsidRPr="00837DF8">
        <w:rPr>
          <w:sz w:val="20"/>
        </w:rPr>
        <w:t>__remove</w:t>
      </w:r>
      <w:r w:rsidR="0032384A" w:rsidRPr="00837DF8">
        <w:rPr>
          <w:sz w:val="20"/>
        </w:rPr>
        <w:t xml:space="preserve">d </w:t>
      </w:r>
      <w:r w:rsidR="00C7035A" w:rsidRPr="00837DF8">
        <w:rPr>
          <w:sz w:val="20"/>
        </w:rPr>
        <w:t>via indirect visualization</w:t>
      </w:r>
    </w:p>
    <w:p w:rsidR="00C7035A" w:rsidRPr="00837DF8" w:rsidRDefault="00B64A17" w:rsidP="0089299B">
      <w:pPr>
        <w:ind w:firstLine="720"/>
        <w:rPr>
          <w:color w:val="FF0000"/>
          <w:sz w:val="20"/>
        </w:rPr>
      </w:pPr>
      <w:r w:rsidRPr="00837DF8">
        <w:rPr>
          <w:color w:val="FF0000"/>
          <w:sz w:val="20"/>
        </w:rPr>
        <w:t>If YES, then score +1; If NO, then score 0</w:t>
      </w:r>
    </w:p>
    <w:p w:rsidR="00EF3F67" w:rsidRPr="00837DF8" w:rsidRDefault="00EF3F67" w:rsidP="00481EFB">
      <w:pPr>
        <w:ind w:left="360" w:hanging="360"/>
        <w:rPr>
          <w:sz w:val="20"/>
          <w:u w:val="single"/>
        </w:rPr>
      </w:pPr>
    </w:p>
    <w:p w:rsidR="00825773" w:rsidRDefault="00825773" w:rsidP="00481EFB">
      <w:pPr>
        <w:ind w:left="360" w:hanging="360"/>
        <w:rPr>
          <w:u w:val="single"/>
        </w:rPr>
      </w:pPr>
    </w:p>
    <w:p w:rsidR="00837DF8" w:rsidRDefault="00837DF8" w:rsidP="00481EFB">
      <w:pPr>
        <w:ind w:left="360" w:hanging="360"/>
        <w:rPr>
          <w:u w:val="single"/>
        </w:rPr>
      </w:pPr>
    </w:p>
    <w:p w:rsidR="00837DF8" w:rsidRDefault="00837DF8" w:rsidP="00481EFB">
      <w:pPr>
        <w:ind w:left="360" w:hanging="360"/>
        <w:rPr>
          <w:u w:val="single"/>
        </w:rPr>
      </w:pPr>
    </w:p>
    <w:p w:rsidR="00837DF8" w:rsidRDefault="00837DF8" w:rsidP="00481EFB">
      <w:pPr>
        <w:ind w:left="360" w:hanging="360"/>
        <w:rPr>
          <w:u w:val="single"/>
        </w:rPr>
      </w:pPr>
    </w:p>
    <w:p w:rsidR="00481EFB" w:rsidRPr="00CE0FA2" w:rsidRDefault="00C7035A" w:rsidP="00481EFB">
      <w:pPr>
        <w:ind w:left="360" w:hanging="360"/>
        <w:rPr>
          <w:b/>
          <w:color w:val="FF0000"/>
          <w:u w:val="single"/>
        </w:rPr>
      </w:pPr>
      <w:r w:rsidRPr="00CE0FA2">
        <w:rPr>
          <w:b/>
          <w:u w:val="single"/>
        </w:rPr>
        <w:t>PNEUMATIC OTOSCOPY</w:t>
      </w:r>
      <w:r w:rsidR="00DA49E2" w:rsidRPr="00CE0FA2">
        <w:rPr>
          <w:b/>
          <w:color w:val="FF0000"/>
          <w:u w:val="single"/>
        </w:rPr>
        <w:t xml:space="preserve"> </w:t>
      </w:r>
    </w:p>
    <w:p w:rsidR="00B83039" w:rsidRDefault="00693316" w:rsidP="00296DB2">
      <w:r>
        <w:rPr>
          <w:i/>
          <w:color w:val="FF0000"/>
        </w:rPr>
        <w:t>This section assesses the trainee’s technique in pneumatic otoscopy.  P</w:t>
      </w:r>
      <w:r w:rsidRPr="00296DB2">
        <w:rPr>
          <w:i/>
          <w:color w:val="FF0000"/>
        </w:rPr>
        <w:t>neumatic otoscopy provides the most accurate assessment of middle ear effusio</w:t>
      </w:r>
      <w:r w:rsidR="00D04EF3">
        <w:rPr>
          <w:i/>
          <w:color w:val="FF0000"/>
        </w:rPr>
        <w:t xml:space="preserve">n.  </w:t>
      </w:r>
      <w:r w:rsidRPr="00296DB2">
        <w:rPr>
          <w:i/>
          <w:color w:val="FF0000"/>
        </w:rPr>
        <w:t xml:space="preserve"> </w:t>
      </w:r>
      <w:r w:rsidR="00296DB2">
        <w:rPr>
          <w:i/>
          <w:color w:val="FF0000"/>
        </w:rPr>
        <w:t xml:space="preserve">For video of proper pneumatic otoscopy, refer to </w:t>
      </w:r>
      <w:r w:rsidR="009B5A9B">
        <w:rPr>
          <w:i/>
          <w:color w:val="FF0000"/>
        </w:rPr>
        <w:t xml:space="preserve">NEJM videos and </w:t>
      </w:r>
      <w:proofErr w:type="gramStart"/>
      <w:r w:rsidR="009B5A9B">
        <w:rPr>
          <w:i/>
          <w:color w:val="FF0000"/>
        </w:rPr>
        <w:t>ePROM</w:t>
      </w:r>
      <w:proofErr w:type="gramEnd"/>
      <w:r w:rsidR="00B707E8">
        <w:rPr>
          <w:i/>
          <w:color w:val="FF0000"/>
        </w:rPr>
        <w:t>.</w:t>
      </w:r>
    </w:p>
    <w:p w:rsidR="00D07282" w:rsidRDefault="00D04EF3" w:rsidP="00C7035A">
      <w:pPr>
        <w:ind w:left="360" w:hanging="360"/>
        <w:rPr>
          <w:color w:val="FF0000"/>
        </w:rPr>
      </w:pPr>
      <w:r w:rsidRPr="00B707E8">
        <w:rPr>
          <w:color w:val="FF0000"/>
        </w:rPr>
        <w:t>Maximum Points=6</w:t>
      </w:r>
    </w:p>
    <w:p w:rsidR="00B707E8" w:rsidRPr="00B707E8" w:rsidRDefault="00B707E8" w:rsidP="00C7035A">
      <w:pPr>
        <w:ind w:left="360" w:hanging="360"/>
        <w:rPr>
          <w:color w:val="FF0000"/>
        </w:rPr>
      </w:pPr>
    </w:p>
    <w:p w:rsidR="00C7035A" w:rsidRPr="00B707E8" w:rsidRDefault="003F3E49" w:rsidP="00C7035A">
      <w:pPr>
        <w:ind w:left="360" w:hanging="360"/>
        <w:rPr>
          <w:sz w:val="20"/>
        </w:rPr>
      </w:pPr>
      <w:r w:rsidRPr="00B707E8">
        <w:rPr>
          <w:sz w:val="20"/>
        </w:rPr>
        <w:t>2</w:t>
      </w:r>
      <w:r w:rsidR="005B536B" w:rsidRPr="00B707E8">
        <w:rPr>
          <w:sz w:val="20"/>
        </w:rPr>
        <w:t>2</w:t>
      </w:r>
      <w:r w:rsidRPr="00B707E8">
        <w:rPr>
          <w:sz w:val="20"/>
        </w:rPr>
        <w:t xml:space="preserve">.  </w:t>
      </w:r>
      <w:r w:rsidR="0032384A" w:rsidRPr="00B707E8">
        <w:rPr>
          <w:sz w:val="20"/>
        </w:rPr>
        <w:t>⁫</w:t>
      </w:r>
      <w:r w:rsidR="00604599" w:rsidRPr="00B707E8">
        <w:rPr>
          <w:sz w:val="20"/>
        </w:rPr>
        <w:t>Yes ⁫</w:t>
      </w:r>
      <w:r w:rsidR="0032384A" w:rsidRPr="00B707E8">
        <w:rPr>
          <w:sz w:val="20"/>
        </w:rPr>
        <w:t xml:space="preserve">No   </w:t>
      </w:r>
      <w:proofErr w:type="gramStart"/>
      <w:r w:rsidR="00604599">
        <w:rPr>
          <w:sz w:val="20"/>
        </w:rPr>
        <w:t>A</w:t>
      </w:r>
      <w:r w:rsidR="00604599" w:rsidRPr="00B707E8">
        <w:rPr>
          <w:sz w:val="20"/>
        </w:rPr>
        <w:t>ppropriately</w:t>
      </w:r>
      <w:proofErr w:type="gramEnd"/>
      <w:r w:rsidR="00C7035A" w:rsidRPr="00B707E8">
        <w:rPr>
          <w:sz w:val="20"/>
        </w:rPr>
        <w:t xml:space="preserve"> attaches insufflators to otoscope</w:t>
      </w:r>
    </w:p>
    <w:p w:rsidR="00296DB2" w:rsidRPr="00B707E8" w:rsidRDefault="00296DB2" w:rsidP="00296DB2">
      <w:pPr>
        <w:ind w:firstLine="720"/>
        <w:rPr>
          <w:color w:val="FF0000"/>
          <w:sz w:val="20"/>
        </w:rPr>
      </w:pPr>
      <w:r w:rsidRPr="00B707E8">
        <w:rPr>
          <w:color w:val="FF0000"/>
          <w:sz w:val="20"/>
        </w:rPr>
        <w:t>If YES, then score +1; If NO, then score 0</w:t>
      </w:r>
    </w:p>
    <w:p w:rsidR="00296DB2" w:rsidRPr="00B707E8" w:rsidRDefault="00296DB2" w:rsidP="00C7035A">
      <w:pPr>
        <w:ind w:left="360" w:hanging="360"/>
        <w:rPr>
          <w:sz w:val="20"/>
        </w:rPr>
      </w:pPr>
    </w:p>
    <w:p w:rsidR="00C7035A" w:rsidRPr="00B707E8" w:rsidRDefault="003F3E49" w:rsidP="00C7035A">
      <w:pPr>
        <w:ind w:left="360" w:hanging="360"/>
        <w:rPr>
          <w:sz w:val="20"/>
        </w:rPr>
      </w:pPr>
      <w:r w:rsidRPr="00B707E8">
        <w:rPr>
          <w:sz w:val="20"/>
        </w:rPr>
        <w:t>2</w:t>
      </w:r>
      <w:r w:rsidR="005B536B" w:rsidRPr="00B707E8">
        <w:rPr>
          <w:sz w:val="20"/>
        </w:rPr>
        <w:t>3</w:t>
      </w:r>
      <w:r w:rsidRPr="00B707E8">
        <w:rPr>
          <w:sz w:val="20"/>
        </w:rPr>
        <w:t xml:space="preserve">.  </w:t>
      </w:r>
      <w:r w:rsidR="0032384A" w:rsidRPr="00B707E8">
        <w:rPr>
          <w:sz w:val="20"/>
        </w:rPr>
        <w:t>⁫</w:t>
      </w:r>
      <w:r w:rsidR="00604599" w:rsidRPr="00B707E8">
        <w:rPr>
          <w:sz w:val="20"/>
        </w:rPr>
        <w:t>Yes ⁫</w:t>
      </w:r>
      <w:r w:rsidR="0032384A" w:rsidRPr="00B707E8">
        <w:rPr>
          <w:sz w:val="20"/>
        </w:rPr>
        <w:t xml:space="preserve">No   </w:t>
      </w:r>
      <w:r w:rsidR="00C7035A" w:rsidRPr="00B707E8">
        <w:rPr>
          <w:sz w:val="20"/>
        </w:rPr>
        <w:t>U</w:t>
      </w:r>
      <w:r w:rsidR="0013389C" w:rsidRPr="00B707E8">
        <w:rPr>
          <w:sz w:val="20"/>
        </w:rPr>
        <w:t>ses appropriate speculum</w:t>
      </w:r>
      <w:r w:rsidR="00C7035A" w:rsidRPr="00B707E8">
        <w:rPr>
          <w:sz w:val="20"/>
        </w:rPr>
        <w:t xml:space="preserve"> size:  Age_____ Size____</w:t>
      </w:r>
    </w:p>
    <w:p w:rsidR="00296DB2" w:rsidRPr="00B707E8" w:rsidRDefault="00296DB2" w:rsidP="00296DB2">
      <w:pPr>
        <w:ind w:firstLine="720"/>
        <w:rPr>
          <w:color w:val="FF0000"/>
          <w:sz w:val="20"/>
        </w:rPr>
      </w:pPr>
      <w:r w:rsidRPr="00B707E8">
        <w:rPr>
          <w:color w:val="FF0000"/>
          <w:sz w:val="20"/>
        </w:rPr>
        <w:t>If YES, then score +1; If NO, then score 0</w:t>
      </w:r>
    </w:p>
    <w:p w:rsidR="00296DB2" w:rsidRPr="00B707E8" w:rsidRDefault="00296DB2" w:rsidP="00C7035A">
      <w:pPr>
        <w:ind w:left="360" w:hanging="360"/>
        <w:rPr>
          <w:sz w:val="20"/>
        </w:rPr>
      </w:pPr>
    </w:p>
    <w:p w:rsidR="00C7035A" w:rsidRPr="00B707E8" w:rsidRDefault="003F3E49" w:rsidP="00C7035A">
      <w:pPr>
        <w:rPr>
          <w:sz w:val="20"/>
        </w:rPr>
      </w:pPr>
      <w:r w:rsidRPr="00B707E8">
        <w:rPr>
          <w:sz w:val="20"/>
        </w:rPr>
        <w:t>2</w:t>
      </w:r>
      <w:r w:rsidR="005B536B" w:rsidRPr="00B707E8">
        <w:rPr>
          <w:sz w:val="20"/>
        </w:rPr>
        <w:t>4</w:t>
      </w:r>
      <w:r w:rsidRPr="00B707E8">
        <w:rPr>
          <w:sz w:val="20"/>
        </w:rPr>
        <w:t xml:space="preserve">.  </w:t>
      </w:r>
      <w:r w:rsidR="0032384A" w:rsidRPr="00B707E8">
        <w:rPr>
          <w:sz w:val="20"/>
        </w:rPr>
        <w:t>⁫</w:t>
      </w:r>
      <w:r w:rsidR="00604599" w:rsidRPr="00B707E8">
        <w:rPr>
          <w:sz w:val="20"/>
        </w:rPr>
        <w:t>Yes ⁫</w:t>
      </w:r>
      <w:r w:rsidR="0032384A" w:rsidRPr="00B707E8">
        <w:rPr>
          <w:sz w:val="20"/>
        </w:rPr>
        <w:t xml:space="preserve">No   </w:t>
      </w:r>
      <w:r w:rsidR="00C7035A" w:rsidRPr="00B707E8">
        <w:rPr>
          <w:sz w:val="20"/>
        </w:rPr>
        <w:t>Checks for airtight seal</w:t>
      </w:r>
    </w:p>
    <w:p w:rsidR="00296DB2" w:rsidRPr="00B707E8" w:rsidRDefault="00296DB2" w:rsidP="00296DB2">
      <w:pPr>
        <w:ind w:firstLine="720"/>
        <w:rPr>
          <w:color w:val="FF0000"/>
          <w:sz w:val="20"/>
        </w:rPr>
      </w:pPr>
      <w:r w:rsidRPr="00B707E8">
        <w:rPr>
          <w:color w:val="FF0000"/>
          <w:sz w:val="20"/>
        </w:rPr>
        <w:t>If YES, then score +</w:t>
      </w:r>
      <w:r w:rsidR="00D04EF3" w:rsidRPr="00B707E8">
        <w:rPr>
          <w:color w:val="FF0000"/>
          <w:sz w:val="20"/>
        </w:rPr>
        <w:t>2</w:t>
      </w:r>
      <w:r w:rsidRPr="00B707E8">
        <w:rPr>
          <w:color w:val="FF0000"/>
          <w:sz w:val="20"/>
        </w:rPr>
        <w:t>; If NO, then score 0</w:t>
      </w:r>
    </w:p>
    <w:p w:rsidR="00296DB2" w:rsidRPr="00B707E8" w:rsidRDefault="00296DB2" w:rsidP="00C7035A">
      <w:pPr>
        <w:rPr>
          <w:sz w:val="20"/>
        </w:rPr>
      </w:pPr>
    </w:p>
    <w:p w:rsidR="00C7035A" w:rsidRPr="00B707E8" w:rsidRDefault="003F3E49" w:rsidP="00C7035A">
      <w:pPr>
        <w:ind w:left="360" w:hanging="360"/>
        <w:rPr>
          <w:sz w:val="20"/>
        </w:rPr>
      </w:pPr>
      <w:r w:rsidRPr="00B707E8">
        <w:rPr>
          <w:sz w:val="20"/>
        </w:rPr>
        <w:t>2</w:t>
      </w:r>
      <w:r w:rsidR="005B536B" w:rsidRPr="00B707E8">
        <w:rPr>
          <w:sz w:val="20"/>
        </w:rPr>
        <w:t>5</w:t>
      </w:r>
      <w:r w:rsidRPr="00B707E8">
        <w:rPr>
          <w:sz w:val="20"/>
        </w:rPr>
        <w:t xml:space="preserve">.  </w:t>
      </w:r>
      <w:r w:rsidR="0032384A" w:rsidRPr="00B707E8">
        <w:rPr>
          <w:sz w:val="20"/>
        </w:rPr>
        <w:t>⁫</w:t>
      </w:r>
      <w:r w:rsidR="00604599" w:rsidRPr="00B707E8">
        <w:rPr>
          <w:sz w:val="20"/>
        </w:rPr>
        <w:t>Yes ⁫</w:t>
      </w:r>
      <w:r w:rsidR="0032384A" w:rsidRPr="00B707E8">
        <w:rPr>
          <w:sz w:val="20"/>
        </w:rPr>
        <w:t xml:space="preserve">No   </w:t>
      </w:r>
      <w:r w:rsidR="00C7035A" w:rsidRPr="00B707E8">
        <w:rPr>
          <w:sz w:val="20"/>
        </w:rPr>
        <w:t>Use insufflator with patient appropriately</w:t>
      </w:r>
    </w:p>
    <w:p w:rsidR="00296DB2" w:rsidRPr="00B707E8" w:rsidRDefault="00296DB2" w:rsidP="00296DB2">
      <w:pPr>
        <w:ind w:firstLine="720"/>
        <w:rPr>
          <w:color w:val="FF0000"/>
          <w:sz w:val="20"/>
        </w:rPr>
      </w:pPr>
      <w:r w:rsidRPr="00B707E8">
        <w:rPr>
          <w:color w:val="FF0000"/>
          <w:sz w:val="20"/>
        </w:rPr>
        <w:t>If YES, then score +</w:t>
      </w:r>
      <w:r w:rsidR="00D04EF3" w:rsidRPr="00B707E8">
        <w:rPr>
          <w:color w:val="FF0000"/>
          <w:sz w:val="20"/>
        </w:rPr>
        <w:t>2</w:t>
      </w:r>
      <w:r w:rsidRPr="00B707E8">
        <w:rPr>
          <w:color w:val="FF0000"/>
          <w:sz w:val="20"/>
        </w:rPr>
        <w:t>; If NO, then score 0</w:t>
      </w:r>
    </w:p>
    <w:p w:rsidR="00296DB2" w:rsidRPr="00C9326F" w:rsidRDefault="00296DB2" w:rsidP="00C7035A">
      <w:pPr>
        <w:ind w:left="360" w:hanging="360"/>
      </w:pPr>
    </w:p>
    <w:p w:rsidR="0032384A" w:rsidRPr="00C9326F" w:rsidRDefault="0032384A" w:rsidP="00C7035A">
      <w:pPr>
        <w:ind w:left="360" w:hanging="360"/>
      </w:pPr>
    </w:p>
    <w:p w:rsidR="00B83039" w:rsidRPr="00825773" w:rsidRDefault="00B83039" w:rsidP="00C7035A">
      <w:pPr>
        <w:ind w:left="360" w:hanging="360"/>
        <w:rPr>
          <w:b/>
          <w:u w:val="single"/>
        </w:rPr>
      </w:pPr>
      <w:r w:rsidRPr="00825773">
        <w:rPr>
          <w:b/>
          <w:u w:val="single"/>
        </w:rPr>
        <w:t>DIAGNOSIS</w:t>
      </w:r>
    </w:p>
    <w:p w:rsidR="00B707E8" w:rsidRDefault="0089299B" w:rsidP="00C7035A">
      <w:pPr>
        <w:ind w:left="360" w:hanging="360"/>
        <w:rPr>
          <w:i/>
          <w:color w:val="FF0000"/>
        </w:rPr>
      </w:pPr>
      <w:r>
        <w:rPr>
          <w:i/>
          <w:color w:val="FF0000"/>
        </w:rPr>
        <w:t xml:space="preserve">This section compares the assessor’s confirmatory diagnosis with the trainee’s diagnosis. </w:t>
      </w:r>
    </w:p>
    <w:p w:rsidR="0075469C" w:rsidRPr="0075469C" w:rsidRDefault="0089299B" w:rsidP="00C7035A">
      <w:pPr>
        <w:ind w:left="360" w:hanging="360"/>
      </w:pPr>
      <w:r>
        <w:rPr>
          <w:i/>
          <w:color w:val="FF0000"/>
        </w:rPr>
        <w:t xml:space="preserve"> </w:t>
      </w:r>
    </w:p>
    <w:p w:rsidR="0032384A" w:rsidRPr="00B707E8" w:rsidRDefault="00B83039" w:rsidP="00C7035A">
      <w:pPr>
        <w:ind w:left="360" w:hanging="360"/>
        <w:rPr>
          <w:sz w:val="20"/>
          <w:u w:val="single"/>
        </w:rPr>
      </w:pPr>
      <w:r w:rsidRPr="00B707E8">
        <w:rPr>
          <w:sz w:val="20"/>
        </w:rPr>
        <w:t xml:space="preserve">Trainee </w:t>
      </w:r>
      <w:r w:rsidR="0032384A" w:rsidRPr="00B707E8">
        <w:rPr>
          <w:sz w:val="20"/>
        </w:rPr>
        <w:t>Diagnosis</w:t>
      </w:r>
      <w:r w:rsidRPr="00B707E8">
        <w:rPr>
          <w:sz w:val="20"/>
        </w:rPr>
        <w:t>:</w:t>
      </w:r>
      <w:r w:rsidRPr="00B707E8">
        <w:rPr>
          <w:sz w:val="20"/>
          <w:u w:val="single"/>
        </w:rPr>
        <w:tab/>
      </w:r>
      <w:r w:rsidRPr="00B707E8">
        <w:rPr>
          <w:sz w:val="20"/>
          <w:u w:val="single"/>
        </w:rPr>
        <w:tab/>
      </w:r>
      <w:r w:rsidRPr="00B707E8">
        <w:rPr>
          <w:sz w:val="20"/>
          <w:u w:val="single"/>
        </w:rPr>
        <w:tab/>
      </w:r>
      <w:r w:rsidRPr="00B707E8">
        <w:rPr>
          <w:sz w:val="20"/>
          <w:u w:val="single"/>
        </w:rPr>
        <w:tab/>
      </w:r>
      <w:r w:rsidRPr="00B707E8">
        <w:rPr>
          <w:sz w:val="20"/>
          <w:u w:val="single"/>
        </w:rPr>
        <w:tab/>
      </w:r>
      <w:r w:rsidRPr="00B707E8">
        <w:rPr>
          <w:sz w:val="20"/>
          <w:u w:val="single"/>
        </w:rPr>
        <w:tab/>
      </w:r>
    </w:p>
    <w:p w:rsidR="00B83039" w:rsidRPr="00B707E8" w:rsidRDefault="00F825DD" w:rsidP="00B83039">
      <w:pPr>
        <w:ind w:left="360" w:hanging="360"/>
        <w:rPr>
          <w:sz w:val="20"/>
          <w:u w:val="single"/>
        </w:rPr>
      </w:pPr>
      <w:r w:rsidRPr="00B707E8">
        <w:rPr>
          <w:sz w:val="20"/>
        </w:rPr>
        <w:t>Assessor</w:t>
      </w:r>
      <w:r w:rsidR="00B83039" w:rsidRPr="00B707E8">
        <w:rPr>
          <w:sz w:val="20"/>
        </w:rPr>
        <w:t xml:space="preserve"> </w:t>
      </w:r>
      <w:r w:rsidR="0032384A" w:rsidRPr="00B707E8">
        <w:rPr>
          <w:sz w:val="20"/>
        </w:rPr>
        <w:t>Diagnosis</w:t>
      </w:r>
      <w:r w:rsidR="00B83039" w:rsidRPr="00B707E8">
        <w:rPr>
          <w:sz w:val="20"/>
        </w:rPr>
        <w:t>:</w:t>
      </w:r>
      <w:r w:rsidR="00B83039" w:rsidRPr="00B707E8">
        <w:rPr>
          <w:sz w:val="20"/>
          <w:u w:val="single"/>
        </w:rPr>
        <w:tab/>
      </w:r>
      <w:r w:rsidR="00B83039" w:rsidRPr="00B707E8">
        <w:rPr>
          <w:sz w:val="20"/>
          <w:u w:val="single"/>
        </w:rPr>
        <w:tab/>
      </w:r>
      <w:r w:rsidR="00B83039" w:rsidRPr="00B707E8">
        <w:rPr>
          <w:sz w:val="20"/>
          <w:u w:val="single"/>
        </w:rPr>
        <w:tab/>
      </w:r>
      <w:r w:rsidR="00B83039" w:rsidRPr="00B707E8">
        <w:rPr>
          <w:sz w:val="20"/>
          <w:u w:val="single"/>
        </w:rPr>
        <w:tab/>
      </w:r>
      <w:r w:rsidR="00B83039" w:rsidRPr="00B707E8">
        <w:rPr>
          <w:sz w:val="20"/>
          <w:u w:val="single"/>
        </w:rPr>
        <w:tab/>
      </w:r>
      <w:r w:rsidR="00B83039" w:rsidRPr="00B707E8">
        <w:rPr>
          <w:sz w:val="20"/>
          <w:u w:val="single"/>
        </w:rPr>
        <w:tab/>
      </w:r>
    </w:p>
    <w:p w:rsidR="0089299B" w:rsidRPr="00B707E8" w:rsidRDefault="0089299B" w:rsidP="0089299B">
      <w:pPr>
        <w:ind w:firstLine="360"/>
        <w:rPr>
          <w:color w:val="FF0000"/>
          <w:sz w:val="20"/>
        </w:rPr>
      </w:pPr>
      <w:r w:rsidRPr="00B707E8">
        <w:rPr>
          <w:color w:val="FF0000"/>
          <w:sz w:val="20"/>
        </w:rPr>
        <w:t xml:space="preserve">If the trainee’s diagnosis is CORRECT, then score +1; </w:t>
      </w:r>
      <w:proofErr w:type="gramStart"/>
      <w:r w:rsidRPr="00B707E8">
        <w:rPr>
          <w:color w:val="FF0000"/>
          <w:sz w:val="20"/>
        </w:rPr>
        <w:t>If</w:t>
      </w:r>
      <w:proofErr w:type="gramEnd"/>
      <w:r w:rsidRPr="00B707E8">
        <w:rPr>
          <w:color w:val="FF0000"/>
          <w:sz w:val="20"/>
        </w:rPr>
        <w:t xml:space="preserve"> diagnosis is INCORRECT, then score 0</w:t>
      </w:r>
    </w:p>
    <w:p w:rsidR="007B0E36" w:rsidRPr="00B707E8" w:rsidRDefault="007B0E36" w:rsidP="0089299B">
      <w:pPr>
        <w:ind w:firstLine="360"/>
        <w:rPr>
          <w:color w:val="FF0000"/>
          <w:sz w:val="20"/>
        </w:rPr>
      </w:pPr>
    </w:p>
    <w:p w:rsidR="007B0E36" w:rsidRPr="00B707E8" w:rsidRDefault="007B0E36" w:rsidP="005B536B">
      <w:pPr>
        <w:ind w:firstLine="360"/>
        <w:rPr>
          <w:color w:val="FF0000"/>
          <w:sz w:val="20"/>
        </w:rPr>
      </w:pPr>
    </w:p>
    <w:p w:rsidR="00B83039" w:rsidRPr="00B707E8" w:rsidRDefault="007B0E36" w:rsidP="0089299B">
      <w:pPr>
        <w:ind w:left="360" w:hanging="360"/>
        <w:rPr>
          <w:b/>
        </w:rPr>
      </w:pPr>
      <w:r w:rsidRPr="00B707E8">
        <w:rPr>
          <w:b/>
        </w:rPr>
        <w:t>Score_____</w:t>
      </w:r>
      <w:r w:rsidR="005132C3" w:rsidRPr="00B707E8">
        <w:rPr>
          <w:b/>
        </w:rPr>
        <w:tab/>
      </w:r>
      <w:r w:rsidR="005132C3" w:rsidRPr="00B707E8">
        <w:rPr>
          <w:b/>
        </w:rPr>
        <w:tab/>
      </w:r>
      <w:r w:rsidR="005132C3" w:rsidRPr="00B707E8">
        <w:rPr>
          <w:b/>
        </w:rPr>
        <w:tab/>
      </w:r>
      <w:r w:rsidR="005132C3" w:rsidRPr="00B707E8">
        <w:rPr>
          <w:b/>
        </w:rPr>
        <w:tab/>
      </w:r>
      <w:r w:rsidR="005132C3" w:rsidRPr="00B707E8">
        <w:rPr>
          <w:b/>
        </w:rPr>
        <w:tab/>
      </w:r>
      <w:r w:rsidR="005132C3" w:rsidRPr="00B707E8">
        <w:rPr>
          <w:b/>
        </w:rPr>
        <w:tab/>
      </w:r>
      <w:r w:rsidR="005132C3" w:rsidRPr="00B707E8">
        <w:rPr>
          <w:b/>
        </w:rPr>
        <w:tab/>
      </w:r>
      <w:r w:rsidR="005132C3" w:rsidRPr="00B707E8">
        <w:rPr>
          <w:b/>
        </w:rPr>
        <w:tab/>
      </w:r>
      <w:r w:rsidR="005132C3" w:rsidRPr="00B707E8">
        <w:rPr>
          <w:b/>
        </w:rPr>
        <w:tab/>
      </w:r>
    </w:p>
    <w:p w:rsidR="009739C6" w:rsidRPr="00C9326F" w:rsidRDefault="009739C6" w:rsidP="00C7035A">
      <w:pPr>
        <w:ind w:left="360" w:hanging="360"/>
      </w:pPr>
    </w:p>
    <w:p w:rsidR="009739C6" w:rsidRPr="00C9326F" w:rsidRDefault="009739C6" w:rsidP="00C7035A">
      <w:pPr>
        <w:ind w:left="360" w:hanging="360"/>
      </w:pPr>
    </w:p>
    <w:sectPr w:rsidR="009739C6" w:rsidRPr="00C9326F" w:rsidSect="000875AF">
      <w:footerReference w:type="default" r:id="rId7"/>
      <w:pgSz w:w="15840" w:h="12240" w:orient="landscape"/>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43" w:rsidRDefault="00D27843" w:rsidP="007B0E36">
      <w:r>
        <w:separator/>
      </w:r>
    </w:p>
  </w:endnote>
  <w:endnote w:type="continuationSeparator" w:id="0">
    <w:p w:rsidR="00D27843" w:rsidRDefault="00D27843" w:rsidP="007B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6B" w:rsidRPr="008625C1" w:rsidRDefault="005B536B" w:rsidP="005B536B">
    <w:pPr>
      <w:rPr>
        <w:sz w:val="18"/>
      </w:rPr>
    </w:pPr>
    <w:r w:rsidRPr="008625C1">
      <w:rPr>
        <w:sz w:val="18"/>
      </w:rPr>
      <w:t>CRPaul/MKeeley/GRebellaSCOPE2016</w:t>
    </w:r>
  </w:p>
  <w:p w:rsidR="005B536B" w:rsidRDefault="005B5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43" w:rsidRDefault="00D27843" w:rsidP="007B0E36">
      <w:r>
        <w:separator/>
      </w:r>
    </w:p>
  </w:footnote>
  <w:footnote w:type="continuationSeparator" w:id="0">
    <w:p w:rsidR="00D27843" w:rsidRDefault="00D27843" w:rsidP="007B0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6E8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33226"/>
    <w:multiLevelType w:val="hybridMultilevel"/>
    <w:tmpl w:val="563EEC10"/>
    <w:lvl w:ilvl="0" w:tplc="705861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6F7012"/>
    <w:multiLevelType w:val="hybridMultilevel"/>
    <w:tmpl w:val="ADC4A388"/>
    <w:lvl w:ilvl="0" w:tplc="32B6BD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239C4"/>
    <w:multiLevelType w:val="hybridMultilevel"/>
    <w:tmpl w:val="49F49E80"/>
    <w:lvl w:ilvl="0" w:tplc="047457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0201F5"/>
    <w:multiLevelType w:val="hybridMultilevel"/>
    <w:tmpl w:val="8B0A98C4"/>
    <w:lvl w:ilvl="0" w:tplc="A5040D3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12417D"/>
    <w:multiLevelType w:val="hybridMultilevel"/>
    <w:tmpl w:val="76CC0942"/>
    <w:lvl w:ilvl="0" w:tplc="F00EFE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B0"/>
    <w:rsid w:val="00007E6C"/>
    <w:rsid w:val="00013BDE"/>
    <w:rsid w:val="000307EB"/>
    <w:rsid w:val="000875AF"/>
    <w:rsid w:val="00094D0E"/>
    <w:rsid w:val="0009598D"/>
    <w:rsid w:val="000B1A69"/>
    <w:rsid w:val="001146EA"/>
    <w:rsid w:val="0013389C"/>
    <w:rsid w:val="001352E5"/>
    <w:rsid w:val="00151461"/>
    <w:rsid w:val="001520CE"/>
    <w:rsid w:val="00175A74"/>
    <w:rsid w:val="00184D3B"/>
    <w:rsid w:val="00197A93"/>
    <w:rsid w:val="001B357E"/>
    <w:rsid w:val="001D2C6B"/>
    <w:rsid w:val="001E5767"/>
    <w:rsid w:val="00202F48"/>
    <w:rsid w:val="00210284"/>
    <w:rsid w:val="0021524D"/>
    <w:rsid w:val="00215F5F"/>
    <w:rsid w:val="00222CFE"/>
    <w:rsid w:val="00226E8D"/>
    <w:rsid w:val="00292E49"/>
    <w:rsid w:val="00296DB2"/>
    <w:rsid w:val="002C5C70"/>
    <w:rsid w:val="002E3462"/>
    <w:rsid w:val="00303DA2"/>
    <w:rsid w:val="00303EBB"/>
    <w:rsid w:val="003137BB"/>
    <w:rsid w:val="00314408"/>
    <w:rsid w:val="0032384A"/>
    <w:rsid w:val="00325A75"/>
    <w:rsid w:val="00385094"/>
    <w:rsid w:val="0039615F"/>
    <w:rsid w:val="003F3E49"/>
    <w:rsid w:val="00407982"/>
    <w:rsid w:val="00424B25"/>
    <w:rsid w:val="0042517E"/>
    <w:rsid w:val="00447AF3"/>
    <w:rsid w:val="00451B2E"/>
    <w:rsid w:val="004558FD"/>
    <w:rsid w:val="00471C69"/>
    <w:rsid w:val="00476533"/>
    <w:rsid w:val="00481EFB"/>
    <w:rsid w:val="004A531A"/>
    <w:rsid w:val="004B449B"/>
    <w:rsid w:val="004E343B"/>
    <w:rsid w:val="004F22E1"/>
    <w:rsid w:val="00503144"/>
    <w:rsid w:val="005132C3"/>
    <w:rsid w:val="005207E5"/>
    <w:rsid w:val="00521910"/>
    <w:rsid w:val="005409F3"/>
    <w:rsid w:val="005436D5"/>
    <w:rsid w:val="00561B74"/>
    <w:rsid w:val="00577E98"/>
    <w:rsid w:val="00586383"/>
    <w:rsid w:val="005B2945"/>
    <w:rsid w:val="005B536B"/>
    <w:rsid w:val="005B695A"/>
    <w:rsid w:val="005C033D"/>
    <w:rsid w:val="005C3EDA"/>
    <w:rsid w:val="005D164F"/>
    <w:rsid w:val="005D4080"/>
    <w:rsid w:val="005D4894"/>
    <w:rsid w:val="005E7226"/>
    <w:rsid w:val="00604599"/>
    <w:rsid w:val="00607D04"/>
    <w:rsid w:val="00610FCF"/>
    <w:rsid w:val="00616453"/>
    <w:rsid w:val="006276E0"/>
    <w:rsid w:val="0065471D"/>
    <w:rsid w:val="006549E6"/>
    <w:rsid w:val="00672650"/>
    <w:rsid w:val="00683158"/>
    <w:rsid w:val="00693316"/>
    <w:rsid w:val="006B135D"/>
    <w:rsid w:val="006B221F"/>
    <w:rsid w:val="006B7A5D"/>
    <w:rsid w:val="006C1E4B"/>
    <w:rsid w:val="006C429A"/>
    <w:rsid w:val="006E18B3"/>
    <w:rsid w:val="006E33B0"/>
    <w:rsid w:val="006E7809"/>
    <w:rsid w:val="00700A0C"/>
    <w:rsid w:val="00717FB0"/>
    <w:rsid w:val="00720CED"/>
    <w:rsid w:val="00753BD4"/>
    <w:rsid w:val="0075435F"/>
    <w:rsid w:val="0075469C"/>
    <w:rsid w:val="00772414"/>
    <w:rsid w:val="00792464"/>
    <w:rsid w:val="007A1E8F"/>
    <w:rsid w:val="007B0E36"/>
    <w:rsid w:val="007C7CDA"/>
    <w:rsid w:val="007F2617"/>
    <w:rsid w:val="00814A1F"/>
    <w:rsid w:val="008210D1"/>
    <w:rsid w:val="00825773"/>
    <w:rsid w:val="00837DF8"/>
    <w:rsid w:val="008625C1"/>
    <w:rsid w:val="00862869"/>
    <w:rsid w:val="00871C12"/>
    <w:rsid w:val="00876EF1"/>
    <w:rsid w:val="00884C69"/>
    <w:rsid w:val="00890CEF"/>
    <w:rsid w:val="0089299B"/>
    <w:rsid w:val="008979C6"/>
    <w:rsid w:val="008D6503"/>
    <w:rsid w:val="008D6A82"/>
    <w:rsid w:val="008E691D"/>
    <w:rsid w:val="009074EE"/>
    <w:rsid w:val="00912F11"/>
    <w:rsid w:val="009171CF"/>
    <w:rsid w:val="009349BE"/>
    <w:rsid w:val="00937570"/>
    <w:rsid w:val="0094272D"/>
    <w:rsid w:val="009739C6"/>
    <w:rsid w:val="009B5A9B"/>
    <w:rsid w:val="009C6B2F"/>
    <w:rsid w:val="00A07B8C"/>
    <w:rsid w:val="00A110D1"/>
    <w:rsid w:val="00A14FB4"/>
    <w:rsid w:val="00A4042A"/>
    <w:rsid w:val="00A43597"/>
    <w:rsid w:val="00A51297"/>
    <w:rsid w:val="00A63842"/>
    <w:rsid w:val="00A646FF"/>
    <w:rsid w:val="00A9521A"/>
    <w:rsid w:val="00AA0B0C"/>
    <w:rsid w:val="00AB53ED"/>
    <w:rsid w:val="00AD3B6B"/>
    <w:rsid w:val="00AE337C"/>
    <w:rsid w:val="00B06CBE"/>
    <w:rsid w:val="00B1159F"/>
    <w:rsid w:val="00B140CE"/>
    <w:rsid w:val="00B255B0"/>
    <w:rsid w:val="00B26EB9"/>
    <w:rsid w:val="00B27AC9"/>
    <w:rsid w:val="00B57D8E"/>
    <w:rsid w:val="00B64A17"/>
    <w:rsid w:val="00B707E8"/>
    <w:rsid w:val="00B83039"/>
    <w:rsid w:val="00C052DC"/>
    <w:rsid w:val="00C06CA5"/>
    <w:rsid w:val="00C11296"/>
    <w:rsid w:val="00C44B10"/>
    <w:rsid w:val="00C52AC4"/>
    <w:rsid w:val="00C56F6B"/>
    <w:rsid w:val="00C61F62"/>
    <w:rsid w:val="00C7035A"/>
    <w:rsid w:val="00C9326F"/>
    <w:rsid w:val="00CA2744"/>
    <w:rsid w:val="00CB413A"/>
    <w:rsid w:val="00CB4A5A"/>
    <w:rsid w:val="00CE0886"/>
    <w:rsid w:val="00CE0FA2"/>
    <w:rsid w:val="00CE713C"/>
    <w:rsid w:val="00CF0249"/>
    <w:rsid w:val="00CF23B9"/>
    <w:rsid w:val="00D04EF3"/>
    <w:rsid w:val="00D06C00"/>
    <w:rsid w:val="00D07282"/>
    <w:rsid w:val="00D27479"/>
    <w:rsid w:val="00D27843"/>
    <w:rsid w:val="00D52DBE"/>
    <w:rsid w:val="00D705FD"/>
    <w:rsid w:val="00D90C23"/>
    <w:rsid w:val="00D92902"/>
    <w:rsid w:val="00DA49E2"/>
    <w:rsid w:val="00DE710D"/>
    <w:rsid w:val="00DF0AA3"/>
    <w:rsid w:val="00E07BA0"/>
    <w:rsid w:val="00E15447"/>
    <w:rsid w:val="00E373E1"/>
    <w:rsid w:val="00E4163A"/>
    <w:rsid w:val="00E42BFF"/>
    <w:rsid w:val="00E57D51"/>
    <w:rsid w:val="00E63EDF"/>
    <w:rsid w:val="00E82AFF"/>
    <w:rsid w:val="00EC16C9"/>
    <w:rsid w:val="00ED36F8"/>
    <w:rsid w:val="00ED6C81"/>
    <w:rsid w:val="00EF3F67"/>
    <w:rsid w:val="00F05EE3"/>
    <w:rsid w:val="00F1309C"/>
    <w:rsid w:val="00F133DC"/>
    <w:rsid w:val="00F1546F"/>
    <w:rsid w:val="00F20097"/>
    <w:rsid w:val="00F40195"/>
    <w:rsid w:val="00F659A3"/>
    <w:rsid w:val="00F825DD"/>
    <w:rsid w:val="00FC385E"/>
    <w:rsid w:val="00FE0A63"/>
    <w:rsid w:val="00FE24B8"/>
    <w:rsid w:val="00FF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2FF79D-FA54-4EF6-B935-88F4654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F133DC"/>
    <w:rPr>
      <w:sz w:val="18"/>
      <w:szCs w:val="18"/>
    </w:rPr>
  </w:style>
  <w:style w:type="paragraph" w:styleId="CommentText">
    <w:name w:val="annotation text"/>
    <w:basedOn w:val="Normal"/>
    <w:link w:val="CommentTextChar"/>
    <w:rsid w:val="00F133DC"/>
  </w:style>
  <w:style w:type="character" w:customStyle="1" w:styleId="CommentTextChar">
    <w:name w:val="Comment Text Char"/>
    <w:link w:val="CommentText"/>
    <w:rsid w:val="00F133DC"/>
    <w:rPr>
      <w:sz w:val="24"/>
      <w:szCs w:val="24"/>
    </w:rPr>
  </w:style>
  <w:style w:type="paragraph" w:styleId="CommentSubject">
    <w:name w:val="annotation subject"/>
    <w:basedOn w:val="CommentText"/>
    <w:next w:val="CommentText"/>
    <w:link w:val="CommentSubjectChar"/>
    <w:rsid w:val="00F133DC"/>
    <w:rPr>
      <w:b/>
      <w:bCs/>
      <w:sz w:val="20"/>
      <w:szCs w:val="20"/>
    </w:rPr>
  </w:style>
  <w:style w:type="character" w:customStyle="1" w:styleId="CommentSubjectChar">
    <w:name w:val="Comment Subject Char"/>
    <w:link w:val="CommentSubject"/>
    <w:rsid w:val="00F133DC"/>
    <w:rPr>
      <w:b/>
      <w:bCs/>
      <w:sz w:val="24"/>
      <w:szCs w:val="24"/>
    </w:rPr>
  </w:style>
  <w:style w:type="paragraph" w:styleId="BalloonText">
    <w:name w:val="Balloon Text"/>
    <w:basedOn w:val="Normal"/>
    <w:link w:val="BalloonTextChar"/>
    <w:rsid w:val="00F133DC"/>
    <w:rPr>
      <w:rFonts w:ascii="Lucida Grande" w:hAnsi="Lucida Grande"/>
      <w:sz w:val="18"/>
      <w:szCs w:val="18"/>
    </w:rPr>
  </w:style>
  <w:style w:type="character" w:customStyle="1" w:styleId="BalloonTextChar">
    <w:name w:val="Balloon Text Char"/>
    <w:link w:val="BalloonText"/>
    <w:rsid w:val="00F133DC"/>
    <w:rPr>
      <w:rFonts w:ascii="Lucida Grande" w:hAnsi="Lucida Grande"/>
      <w:sz w:val="18"/>
      <w:szCs w:val="18"/>
    </w:rPr>
  </w:style>
  <w:style w:type="paragraph" w:styleId="Header">
    <w:name w:val="header"/>
    <w:basedOn w:val="Normal"/>
    <w:link w:val="HeaderChar"/>
    <w:rsid w:val="007B0E36"/>
    <w:pPr>
      <w:tabs>
        <w:tab w:val="center" w:pos="4680"/>
        <w:tab w:val="right" w:pos="9360"/>
      </w:tabs>
    </w:pPr>
  </w:style>
  <w:style w:type="character" w:customStyle="1" w:styleId="HeaderChar">
    <w:name w:val="Header Char"/>
    <w:link w:val="Header"/>
    <w:rsid w:val="007B0E36"/>
    <w:rPr>
      <w:sz w:val="24"/>
      <w:szCs w:val="24"/>
    </w:rPr>
  </w:style>
  <w:style w:type="paragraph" w:styleId="Footer">
    <w:name w:val="footer"/>
    <w:basedOn w:val="Normal"/>
    <w:link w:val="FooterChar"/>
    <w:rsid w:val="007B0E36"/>
    <w:pPr>
      <w:tabs>
        <w:tab w:val="center" w:pos="4680"/>
        <w:tab w:val="right" w:pos="9360"/>
      </w:tabs>
    </w:pPr>
  </w:style>
  <w:style w:type="character" w:customStyle="1" w:styleId="FooterChar">
    <w:name w:val="Footer Char"/>
    <w:link w:val="Footer"/>
    <w:rsid w:val="007B0E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OSCE</vt:lpstr>
    </vt:vector>
  </TitlesOfParts>
  <Company>UW - Dept of Pediatrics</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OSCE</dc:title>
  <dc:subject/>
  <dc:creator>uwpediatrics</dc:creator>
  <cp:keywords/>
  <cp:lastModifiedBy>Jonathan Oloughlin</cp:lastModifiedBy>
  <cp:revision>2</cp:revision>
  <cp:lastPrinted>2016-02-03T18:15:00Z</cp:lastPrinted>
  <dcterms:created xsi:type="dcterms:W3CDTF">2016-07-08T15:07:00Z</dcterms:created>
  <dcterms:modified xsi:type="dcterms:W3CDTF">2016-07-08T15:07:00Z</dcterms:modified>
</cp:coreProperties>
</file>